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9E54F" w14:textId="1728B8FD" w:rsidR="005E704C" w:rsidRDefault="00441625" w:rsidP="0023264C">
      <w:pPr>
        <w:spacing w:line="360" w:lineRule="auto"/>
        <w:jc w:val="center"/>
        <w:rPr>
          <w:rFonts w:ascii="Times New Roman" w:eastAsia="Times New Roman" w:hAnsi="Times New Roman" w:cs="Times New Roman"/>
          <w:b/>
          <w:sz w:val="28"/>
        </w:rPr>
      </w:pPr>
      <w:bookmarkStart w:id="0" w:name="_GoBack"/>
      <w:bookmarkEnd w:id="0"/>
      <w:r>
        <w:rPr>
          <w:rFonts w:ascii="Times New Roman" w:eastAsia="Times New Roman" w:hAnsi="Times New Roman" w:cs="Times New Roman"/>
          <w:b/>
          <w:noProof/>
          <w:sz w:val="28"/>
        </w:rPr>
        <w:drawing>
          <wp:inline distT="0" distB="0" distL="0" distR="0" wp14:anchorId="3134D89B" wp14:editId="71C113FD">
            <wp:extent cx="5715000" cy="1130300"/>
            <wp:effectExtent l="0" t="0" r="0" b="12700"/>
            <wp:docPr id="2" name="Picture 2" descr="One-World-Connected-Log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orld-Connected-Logo_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130300"/>
                    </a:xfrm>
                    <a:prstGeom prst="rect">
                      <a:avLst/>
                    </a:prstGeom>
                    <a:noFill/>
                    <a:ln>
                      <a:noFill/>
                    </a:ln>
                  </pic:spPr>
                </pic:pic>
              </a:graphicData>
            </a:graphic>
          </wp:inline>
        </w:drawing>
      </w:r>
      <w:r w:rsidR="0023264C" w:rsidRPr="0023264C">
        <w:rPr>
          <w:rFonts w:ascii="Times New Roman" w:eastAsia="Times New Roman" w:hAnsi="Times New Roman" w:cs="Times New Roman"/>
          <w:b/>
          <w:sz w:val="28"/>
        </w:rPr>
        <w:t>POLICY OPTIONS FOR CONNECTING AND ENABLING THE NEXT BILLION – PHASE II</w:t>
      </w:r>
    </w:p>
    <w:p w14:paraId="3B7EDBEB" w14:textId="77777777" w:rsidR="0023264C" w:rsidRPr="0023264C" w:rsidRDefault="0023264C" w:rsidP="0023264C">
      <w:pPr>
        <w:spacing w:line="360" w:lineRule="auto"/>
        <w:jc w:val="center"/>
        <w:rPr>
          <w:rFonts w:ascii="Times New Roman" w:eastAsia="Times New Roman" w:hAnsi="Times New Roman" w:cs="Times New Roman"/>
          <w:b/>
          <w:sz w:val="28"/>
        </w:rPr>
      </w:pPr>
    </w:p>
    <w:p w14:paraId="0CC7A682" w14:textId="77777777" w:rsidR="0023264C" w:rsidRDefault="0023264C" w:rsidP="0023264C">
      <w:pPr>
        <w:spacing w:line="360" w:lineRule="auto"/>
        <w:jc w:val="center"/>
        <w:rPr>
          <w:rFonts w:ascii="Times New Roman" w:eastAsia="Times New Roman" w:hAnsi="Times New Roman" w:cs="Times New Roman"/>
          <w:b/>
        </w:rPr>
      </w:pPr>
      <w:r w:rsidRPr="0023264C">
        <w:rPr>
          <w:rFonts w:ascii="Times New Roman" w:eastAsia="Times New Roman" w:hAnsi="Times New Roman" w:cs="Times New Roman"/>
          <w:b/>
        </w:rPr>
        <w:t>CONTRIBUTION BY 1 WORLD CONNECTED</w:t>
      </w:r>
    </w:p>
    <w:p w14:paraId="624B7E6D" w14:textId="77777777" w:rsidR="0023264C" w:rsidRPr="0023264C" w:rsidRDefault="0023264C" w:rsidP="0023264C">
      <w:pPr>
        <w:spacing w:line="360" w:lineRule="auto"/>
        <w:jc w:val="center"/>
        <w:rPr>
          <w:rFonts w:ascii="Times New Roman" w:eastAsia="Times New Roman" w:hAnsi="Times New Roman" w:cs="Times New Roman"/>
          <w:b/>
        </w:rPr>
      </w:pPr>
    </w:p>
    <w:p w14:paraId="0B57461F" w14:textId="74E7FC2E" w:rsidR="00A2641B" w:rsidRDefault="00E560B6" w:rsidP="0023264C">
      <w:pPr>
        <w:spacing w:line="360" w:lineRule="auto"/>
        <w:rPr>
          <w:rFonts w:ascii="Times New Roman" w:eastAsia="Times New Roman" w:hAnsi="Times New Roman" w:cs="Times New Roman"/>
        </w:rPr>
      </w:pPr>
      <w:r>
        <w:rPr>
          <w:rFonts w:ascii="Times New Roman" w:eastAsia="Times New Roman" w:hAnsi="Times New Roman" w:cs="Times New Roman"/>
        </w:rPr>
        <w:t>C</w:t>
      </w:r>
      <w:r w:rsidR="008F7138" w:rsidRPr="008F7138">
        <w:rPr>
          <w:rFonts w:ascii="Times New Roman" w:eastAsia="Times New Roman" w:hAnsi="Times New Roman" w:cs="Times New Roman"/>
        </w:rPr>
        <w:t>onnecting and</w:t>
      </w:r>
      <w:r w:rsidR="006B3DAE">
        <w:rPr>
          <w:rFonts w:ascii="Times New Roman" w:eastAsia="Times New Roman" w:hAnsi="Times New Roman" w:cs="Times New Roman"/>
        </w:rPr>
        <w:t xml:space="preserve"> enabling the next billion requ</w:t>
      </w:r>
      <w:r w:rsidR="00A2641B">
        <w:rPr>
          <w:rFonts w:ascii="Times New Roman" w:eastAsia="Times New Roman" w:hAnsi="Times New Roman" w:cs="Times New Roman"/>
        </w:rPr>
        <w:t xml:space="preserve">ires a data-driven approach </w:t>
      </w:r>
      <w:r w:rsidR="001C745D">
        <w:rPr>
          <w:rFonts w:ascii="Times New Roman" w:eastAsia="Times New Roman" w:hAnsi="Times New Roman" w:cs="Times New Roman"/>
        </w:rPr>
        <w:t>to develop a</w:t>
      </w:r>
      <w:r w:rsidR="00A2641B">
        <w:rPr>
          <w:rFonts w:ascii="Times New Roman" w:eastAsia="Times New Roman" w:hAnsi="Times New Roman" w:cs="Times New Roman"/>
        </w:rPr>
        <w:t xml:space="preserve"> nuanced understanding of both demand- and supply-side drivers of broadband</w:t>
      </w:r>
      <w:r w:rsidR="001C745D">
        <w:rPr>
          <w:rFonts w:ascii="Times New Roman" w:eastAsia="Times New Roman" w:hAnsi="Times New Roman" w:cs="Times New Roman"/>
        </w:rPr>
        <w:t xml:space="preserve"> internet</w:t>
      </w:r>
      <w:r w:rsidR="00A2641B">
        <w:rPr>
          <w:rFonts w:ascii="Times New Roman" w:eastAsia="Times New Roman" w:hAnsi="Times New Roman" w:cs="Times New Roman"/>
        </w:rPr>
        <w:t xml:space="preserve"> adoption. </w:t>
      </w:r>
      <w:r>
        <w:rPr>
          <w:rFonts w:ascii="Times New Roman" w:eastAsia="Times New Roman" w:hAnsi="Times New Roman" w:cs="Times New Roman"/>
        </w:rPr>
        <w:t>At 1 World Connected, we compile case studies of initiatives that seek to improve adoption across the world. A preliminary</w:t>
      </w:r>
      <w:r w:rsidR="008D3D93">
        <w:rPr>
          <w:rFonts w:ascii="Times New Roman" w:eastAsia="Times New Roman" w:hAnsi="Times New Roman" w:cs="Times New Roman"/>
        </w:rPr>
        <w:t xml:space="preserve"> (and growing)</w:t>
      </w:r>
      <w:r>
        <w:rPr>
          <w:rFonts w:ascii="Times New Roman" w:eastAsia="Times New Roman" w:hAnsi="Times New Roman" w:cs="Times New Roman"/>
        </w:rPr>
        <w:t xml:space="preserve"> catalog </w:t>
      </w:r>
      <w:r w:rsidR="00A2641B">
        <w:rPr>
          <w:rFonts w:ascii="Times New Roman" w:eastAsia="Times New Roman" w:hAnsi="Times New Roman" w:cs="Times New Roman"/>
        </w:rPr>
        <w:t>of</w:t>
      </w:r>
      <w:r>
        <w:rPr>
          <w:rFonts w:ascii="Times New Roman" w:eastAsia="Times New Roman" w:hAnsi="Times New Roman" w:cs="Times New Roman"/>
        </w:rPr>
        <w:t xml:space="preserve"> all</w:t>
      </w:r>
      <w:r w:rsidR="00A2641B">
        <w:rPr>
          <w:rFonts w:ascii="Times New Roman" w:eastAsia="Times New Roman" w:hAnsi="Times New Roman" w:cs="Times New Roman"/>
        </w:rPr>
        <w:t xml:space="preserve"> suc</w:t>
      </w:r>
      <w:r>
        <w:rPr>
          <w:rFonts w:ascii="Times New Roman" w:eastAsia="Times New Roman" w:hAnsi="Times New Roman" w:cs="Times New Roman"/>
        </w:rPr>
        <w:t xml:space="preserve">h initiatives can be found </w:t>
      </w:r>
      <w:hyperlink r:id="rId6" w:history="1">
        <w:r w:rsidRPr="00E560B6">
          <w:rPr>
            <w:rStyle w:val="Hyperlink"/>
            <w:rFonts w:ascii="Times New Roman" w:eastAsia="Times New Roman" w:hAnsi="Times New Roman" w:cs="Times New Roman"/>
          </w:rPr>
          <w:t>here</w:t>
        </w:r>
      </w:hyperlink>
      <w:r>
        <w:rPr>
          <w:rFonts w:ascii="Times New Roman" w:eastAsia="Times New Roman" w:hAnsi="Times New Roman" w:cs="Times New Roman"/>
        </w:rPr>
        <w:t>.</w:t>
      </w:r>
      <w:r w:rsidR="00A2641B">
        <w:rPr>
          <w:rFonts w:ascii="Times New Roman" w:eastAsia="Times New Roman" w:hAnsi="Times New Roman" w:cs="Times New Roman"/>
        </w:rPr>
        <w:t xml:space="preserve"> </w:t>
      </w:r>
    </w:p>
    <w:p w14:paraId="6E1E6A7B" w14:textId="77777777" w:rsidR="001C745D" w:rsidRDefault="001C745D" w:rsidP="0023264C">
      <w:pPr>
        <w:spacing w:line="360" w:lineRule="auto"/>
        <w:rPr>
          <w:rFonts w:ascii="Times New Roman" w:eastAsia="Times New Roman" w:hAnsi="Times New Roman" w:cs="Times New Roman"/>
        </w:rPr>
      </w:pPr>
    </w:p>
    <w:p w14:paraId="11754BCF" w14:textId="0857D4B9" w:rsidR="006B3DAE" w:rsidRDefault="00E560B6" w:rsidP="0023264C">
      <w:pPr>
        <w:spacing w:line="360" w:lineRule="auto"/>
        <w:rPr>
          <w:rFonts w:ascii="Times New Roman" w:eastAsia="Times New Roman" w:hAnsi="Times New Roman" w:cs="Times New Roman"/>
        </w:rPr>
      </w:pPr>
      <w:r>
        <w:rPr>
          <w:rFonts w:ascii="Times New Roman" w:eastAsia="Times New Roman" w:hAnsi="Times New Roman" w:cs="Times New Roman"/>
        </w:rPr>
        <w:t xml:space="preserve">This submission highlights some of our key learnings from the </w:t>
      </w:r>
      <w:r w:rsidR="008D3D93">
        <w:rPr>
          <w:rFonts w:ascii="Times New Roman" w:eastAsia="Times New Roman" w:hAnsi="Times New Roman" w:cs="Times New Roman"/>
        </w:rPr>
        <w:t xml:space="preserve">preliminary tranche of case studies that we have developed. </w:t>
      </w:r>
    </w:p>
    <w:p w14:paraId="67ECFD9C" w14:textId="77777777" w:rsidR="00DD25E0" w:rsidRDefault="00DD25E0" w:rsidP="0023264C">
      <w:pPr>
        <w:spacing w:line="360" w:lineRule="auto"/>
        <w:rPr>
          <w:rFonts w:ascii="Times New Roman" w:eastAsia="Times New Roman" w:hAnsi="Times New Roman" w:cs="Times New Roman"/>
        </w:rPr>
      </w:pPr>
    </w:p>
    <w:p w14:paraId="62D12FA1" w14:textId="2C8881C5" w:rsidR="00DD25E0" w:rsidRPr="002B0AFD" w:rsidRDefault="008F7138" w:rsidP="0023264C">
      <w:pPr>
        <w:spacing w:line="360" w:lineRule="auto"/>
        <w:rPr>
          <w:rFonts w:ascii="Times New Roman" w:eastAsia="Times New Roman" w:hAnsi="Times New Roman" w:cs="Times New Roman"/>
          <w:b/>
        </w:rPr>
      </w:pPr>
      <w:r w:rsidRPr="002B0AFD">
        <w:rPr>
          <w:rFonts w:ascii="Times New Roman" w:eastAsia="Times New Roman" w:hAnsi="Times New Roman" w:cs="Times New Roman"/>
          <w:b/>
        </w:rPr>
        <w:t>What are some of the barriers or limitations preventing people who do have Internet access from being enabled or empowere</w:t>
      </w:r>
      <w:r w:rsidR="006B3DAE" w:rsidRPr="002B0AFD">
        <w:rPr>
          <w:rFonts w:ascii="Times New Roman" w:eastAsia="Times New Roman" w:hAnsi="Times New Roman" w:cs="Times New Roman"/>
          <w:b/>
        </w:rPr>
        <w:t xml:space="preserve">d through such connectivity? </w:t>
      </w:r>
    </w:p>
    <w:p w14:paraId="38BB0F4D" w14:textId="5CFBAC07" w:rsidR="00A50684" w:rsidRDefault="00264605" w:rsidP="002B0AFD">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There are numerous demand-side barriers to Internet </w:t>
      </w:r>
      <w:r w:rsidR="00DD25E0">
        <w:rPr>
          <w:rFonts w:ascii="Times New Roman" w:eastAsia="Times New Roman" w:hAnsi="Times New Roman" w:cs="Times New Roman"/>
        </w:rPr>
        <w:t xml:space="preserve">adoption that prevent those with access to be able to meaningfully connect to the Internet. </w:t>
      </w:r>
    </w:p>
    <w:p w14:paraId="794FD4E1" w14:textId="77777777" w:rsidR="002B0AFD" w:rsidRPr="001575BE" w:rsidRDefault="002B0AFD" w:rsidP="002B0AFD">
      <w:pPr>
        <w:spacing w:line="360" w:lineRule="auto"/>
        <w:jc w:val="both"/>
        <w:rPr>
          <w:rFonts w:ascii="Times New Roman" w:hAnsi="Times New Roman" w:cs="Times New Roman"/>
          <w:b/>
        </w:rPr>
      </w:pPr>
      <w:r w:rsidRPr="001575BE">
        <w:rPr>
          <w:rFonts w:ascii="Times New Roman" w:hAnsi="Times New Roman" w:cs="Times New Roman"/>
          <w:b/>
        </w:rPr>
        <w:t xml:space="preserve">Relevance: </w:t>
      </w:r>
      <w:r w:rsidRPr="001575BE">
        <w:rPr>
          <w:rFonts w:ascii="Times New Roman" w:hAnsi="Times New Roman" w:cs="Times New Roman"/>
        </w:rPr>
        <w:t xml:space="preserve">Unconnected communities often do not understand how the </w:t>
      </w:r>
      <w:r>
        <w:rPr>
          <w:rFonts w:ascii="Times New Roman" w:hAnsi="Times New Roman" w:cs="Times New Roman"/>
        </w:rPr>
        <w:t>I</w:t>
      </w:r>
      <w:r w:rsidRPr="001575BE">
        <w:rPr>
          <w:rFonts w:ascii="Times New Roman" w:hAnsi="Times New Roman" w:cs="Times New Roman"/>
        </w:rPr>
        <w:t>nternet adds value to their lives, or why it is necessary to improve their standard of living.</w:t>
      </w:r>
    </w:p>
    <w:p w14:paraId="06A6C6F5" w14:textId="77777777" w:rsidR="002B0AFD" w:rsidRPr="001575BE" w:rsidRDefault="002B0AFD" w:rsidP="002B0AFD">
      <w:pPr>
        <w:spacing w:line="360" w:lineRule="auto"/>
        <w:jc w:val="both"/>
        <w:rPr>
          <w:rFonts w:ascii="Times New Roman" w:hAnsi="Times New Roman" w:cs="Times New Roman"/>
          <w:b/>
        </w:rPr>
      </w:pPr>
      <w:r w:rsidRPr="001575BE">
        <w:rPr>
          <w:rFonts w:ascii="Times New Roman" w:hAnsi="Times New Roman" w:cs="Times New Roman"/>
          <w:b/>
        </w:rPr>
        <w:t xml:space="preserve">Literacy: </w:t>
      </w:r>
      <w:r w:rsidRPr="001575BE">
        <w:rPr>
          <w:rFonts w:ascii="Times New Roman" w:hAnsi="Times New Roman" w:cs="Times New Roman"/>
        </w:rPr>
        <w:t xml:space="preserve">A vast majority of the unconnected do not have the skills to access the </w:t>
      </w:r>
      <w:r>
        <w:rPr>
          <w:rFonts w:ascii="Times New Roman" w:hAnsi="Times New Roman" w:cs="Times New Roman"/>
        </w:rPr>
        <w:t>I</w:t>
      </w:r>
      <w:r w:rsidRPr="001575BE">
        <w:rPr>
          <w:rFonts w:ascii="Times New Roman" w:hAnsi="Times New Roman" w:cs="Times New Roman"/>
        </w:rPr>
        <w:t>nternet in a meaningful way, which prevents them from leveraging the Internet</w:t>
      </w:r>
    </w:p>
    <w:p w14:paraId="104D80EE" w14:textId="0BE71DC3" w:rsidR="00441625" w:rsidRPr="00441625" w:rsidRDefault="002B0AFD" w:rsidP="00DD25E0">
      <w:pPr>
        <w:spacing w:line="360" w:lineRule="auto"/>
        <w:jc w:val="both"/>
        <w:rPr>
          <w:rFonts w:ascii="Times New Roman" w:hAnsi="Times New Roman" w:cs="Times New Roman"/>
        </w:rPr>
      </w:pPr>
      <w:r w:rsidRPr="001575BE">
        <w:rPr>
          <w:rFonts w:ascii="Times New Roman" w:hAnsi="Times New Roman" w:cs="Times New Roman"/>
          <w:b/>
        </w:rPr>
        <w:t xml:space="preserve">Cost: </w:t>
      </w:r>
      <w:r>
        <w:rPr>
          <w:rFonts w:ascii="Times New Roman" w:hAnsi="Times New Roman" w:cs="Times New Roman"/>
        </w:rPr>
        <w:t xml:space="preserve">The </w:t>
      </w:r>
      <w:r w:rsidRPr="001575BE">
        <w:rPr>
          <w:rFonts w:ascii="Times New Roman" w:hAnsi="Times New Roman" w:cs="Times New Roman"/>
        </w:rPr>
        <w:t xml:space="preserve">cost </w:t>
      </w:r>
      <w:r>
        <w:rPr>
          <w:rFonts w:ascii="Times New Roman" w:hAnsi="Times New Roman" w:cs="Times New Roman"/>
        </w:rPr>
        <w:t>of broadband remains</w:t>
      </w:r>
      <w:r w:rsidRPr="001575BE">
        <w:rPr>
          <w:rFonts w:ascii="Times New Roman" w:hAnsi="Times New Roman" w:cs="Times New Roman"/>
        </w:rPr>
        <w:t xml:space="preserve"> a key consideration for people that remain offline </w:t>
      </w:r>
      <w:r>
        <w:rPr>
          <w:rFonts w:ascii="Times New Roman" w:hAnsi="Times New Roman" w:cs="Times New Roman"/>
        </w:rPr>
        <w:t>i</w:t>
      </w:r>
      <w:r w:rsidRPr="001575BE">
        <w:rPr>
          <w:rFonts w:ascii="Times New Roman" w:hAnsi="Times New Roman" w:cs="Times New Roman"/>
        </w:rPr>
        <w:t xml:space="preserve">n urban areas with </w:t>
      </w:r>
      <w:r>
        <w:rPr>
          <w:rFonts w:ascii="Times New Roman" w:hAnsi="Times New Roman" w:cs="Times New Roman"/>
        </w:rPr>
        <w:t xml:space="preserve">the </w:t>
      </w:r>
      <w:r w:rsidRPr="001575BE">
        <w:rPr>
          <w:rFonts w:ascii="Times New Roman" w:hAnsi="Times New Roman" w:cs="Times New Roman"/>
        </w:rPr>
        <w:t>large</w:t>
      </w:r>
      <w:r>
        <w:rPr>
          <w:rFonts w:ascii="Times New Roman" w:hAnsi="Times New Roman" w:cs="Times New Roman"/>
        </w:rPr>
        <w:t>st</w:t>
      </w:r>
      <w:r w:rsidRPr="001575BE">
        <w:rPr>
          <w:rFonts w:ascii="Times New Roman" w:hAnsi="Times New Roman" w:cs="Times New Roman"/>
        </w:rPr>
        <w:t xml:space="preserve"> disparities in </w:t>
      </w:r>
      <w:r>
        <w:rPr>
          <w:rFonts w:ascii="Times New Roman" w:hAnsi="Times New Roman" w:cs="Times New Roman"/>
        </w:rPr>
        <w:t>income</w:t>
      </w:r>
      <w:r w:rsidRPr="001575BE">
        <w:rPr>
          <w:rFonts w:ascii="Times New Roman" w:hAnsi="Times New Roman" w:cs="Times New Roman"/>
        </w:rPr>
        <w:t xml:space="preserve">. </w:t>
      </w:r>
    </w:p>
    <w:p w14:paraId="3104C43E" w14:textId="77777777" w:rsidR="00A50684" w:rsidRDefault="00A50684" w:rsidP="006B3DAE">
      <w:pPr>
        <w:rPr>
          <w:rFonts w:ascii="Times New Roman" w:eastAsia="Times New Roman" w:hAnsi="Times New Roman" w:cs="Times New Roman"/>
        </w:rPr>
      </w:pPr>
    </w:p>
    <w:p w14:paraId="4B591D32" w14:textId="1EE94FF9" w:rsidR="006B3DAE" w:rsidRPr="00DD25E0" w:rsidRDefault="008F7138" w:rsidP="006B3DAE">
      <w:pPr>
        <w:rPr>
          <w:rFonts w:ascii="Times New Roman" w:eastAsia="Times New Roman" w:hAnsi="Times New Roman" w:cs="Times New Roman"/>
          <w:b/>
        </w:rPr>
      </w:pPr>
      <w:r w:rsidRPr="00DD25E0">
        <w:rPr>
          <w:rFonts w:ascii="Times New Roman" w:eastAsia="Times New Roman" w:hAnsi="Times New Roman" w:cs="Times New Roman"/>
          <w:b/>
        </w:rPr>
        <w:t xml:space="preserve">Do you know of examples of success stories that can illustrate how Internet access can help to address real-world problems (in either developed or developing countries)? </w:t>
      </w:r>
    </w:p>
    <w:p w14:paraId="34C1E101" w14:textId="77777777" w:rsidR="008F7138" w:rsidRDefault="008F7138" w:rsidP="0023264C">
      <w:pPr>
        <w:spacing w:line="360" w:lineRule="auto"/>
        <w:rPr>
          <w:rFonts w:ascii="Times New Roman" w:eastAsia="Times New Roman" w:hAnsi="Times New Roman" w:cs="Times New Roman"/>
        </w:rPr>
      </w:pPr>
    </w:p>
    <w:p w14:paraId="72520D77" w14:textId="1B9A27A2" w:rsidR="00DD25E0" w:rsidRPr="00182239" w:rsidRDefault="00DD25E0" w:rsidP="00DD25E0">
      <w:pPr>
        <w:shd w:val="clear" w:color="auto" w:fill="FFFFFF"/>
        <w:spacing w:line="360" w:lineRule="auto"/>
        <w:jc w:val="both"/>
        <w:rPr>
          <w:rFonts w:ascii="Times New Roman" w:eastAsia="Times New Roman" w:hAnsi="Times New Roman" w:cs="Times New Roman"/>
          <w:i/>
        </w:rPr>
      </w:pPr>
      <w:r w:rsidRPr="00182239">
        <w:rPr>
          <w:rFonts w:ascii="Times New Roman" w:eastAsia="Times New Roman" w:hAnsi="Times New Roman" w:cs="Times New Roman"/>
          <w:i/>
        </w:rPr>
        <w:t>Case 1: Rural Communicat</w:t>
      </w:r>
      <w:r w:rsidR="00182239" w:rsidRPr="00182239">
        <w:rPr>
          <w:rFonts w:ascii="Times New Roman" w:eastAsia="Times New Roman" w:hAnsi="Times New Roman" w:cs="Times New Roman"/>
          <w:i/>
        </w:rPr>
        <w:t>ions Project, Papua New Guinea</w:t>
      </w:r>
    </w:p>
    <w:p w14:paraId="42096B93" w14:textId="76FB0F93" w:rsidR="00DD25E0" w:rsidRDefault="00DD25E0" w:rsidP="00DD25E0">
      <w:pPr>
        <w:shd w:val="clear" w:color="auto" w:fill="FFFFFF"/>
        <w:spacing w:line="360" w:lineRule="auto"/>
        <w:jc w:val="both"/>
        <w:rPr>
          <w:rFonts w:ascii="Times New Roman" w:eastAsia="Times New Roman" w:hAnsi="Times New Roman" w:cs="Times New Roman"/>
          <w:iCs/>
          <w:color w:val="000000" w:themeColor="text1"/>
        </w:rPr>
      </w:pPr>
      <w:r w:rsidRPr="00DD25E0">
        <w:rPr>
          <w:rFonts w:ascii="Times New Roman" w:eastAsia="Times New Roman" w:hAnsi="Times New Roman" w:cs="Times New Roman"/>
          <w:iCs/>
          <w:color w:val="000000" w:themeColor="text1"/>
        </w:rPr>
        <w:lastRenderedPageBreak/>
        <w:t xml:space="preserve">The Rural Communications Project was envisaged to provide Internet connectivity for rural and remote areas of Papua New Guinea. Financed by the World Bank and managed by the National ICT Authority of Papua New Guinea, the Rural Communications Project has deployed mobile base stations in 59 sites in remote areas in all four regions of the country, providing basic telecom services to about 500,000 Papua New Guineans. A one-time subsidy has been provided to the telecom operator </w:t>
      </w:r>
      <w:proofErr w:type="spellStart"/>
      <w:r w:rsidRPr="00DD25E0">
        <w:rPr>
          <w:rFonts w:ascii="Times New Roman" w:eastAsia="Times New Roman" w:hAnsi="Times New Roman" w:cs="Times New Roman"/>
          <w:iCs/>
          <w:color w:val="000000" w:themeColor="text1"/>
        </w:rPr>
        <w:t>Digicel</w:t>
      </w:r>
      <w:proofErr w:type="spellEnd"/>
      <w:r w:rsidRPr="00DD25E0">
        <w:rPr>
          <w:rFonts w:ascii="Times New Roman" w:eastAsia="Times New Roman" w:hAnsi="Times New Roman" w:cs="Times New Roman"/>
          <w:iCs/>
          <w:color w:val="000000" w:themeColor="text1"/>
        </w:rPr>
        <w:t xml:space="preserve"> in order to set up these stations. </w:t>
      </w:r>
    </w:p>
    <w:p w14:paraId="18918420" w14:textId="77777777" w:rsidR="00182239" w:rsidRPr="00DD25E0" w:rsidRDefault="00182239" w:rsidP="00DD25E0">
      <w:pPr>
        <w:shd w:val="clear" w:color="auto" w:fill="FFFFFF"/>
        <w:spacing w:line="360" w:lineRule="auto"/>
        <w:jc w:val="both"/>
        <w:rPr>
          <w:rFonts w:ascii="Times New Roman" w:eastAsia="Times New Roman" w:hAnsi="Times New Roman" w:cs="Times New Roman"/>
          <w:iCs/>
          <w:color w:val="000000" w:themeColor="text1"/>
        </w:rPr>
      </w:pPr>
    </w:p>
    <w:p w14:paraId="01C80AC6" w14:textId="77777777" w:rsidR="00DD25E0" w:rsidRPr="00DD25E0" w:rsidRDefault="00DD25E0" w:rsidP="00DD25E0">
      <w:pPr>
        <w:pStyle w:val="NormalWeb"/>
        <w:shd w:val="clear" w:color="auto" w:fill="FFFFFF"/>
        <w:spacing w:before="0" w:beforeAutospacing="0" w:after="225" w:afterAutospacing="0" w:line="360" w:lineRule="auto"/>
        <w:jc w:val="both"/>
        <w:rPr>
          <w:color w:val="000000" w:themeColor="text1"/>
        </w:rPr>
      </w:pPr>
      <w:r w:rsidRPr="00DD25E0">
        <w:rPr>
          <w:color w:val="000000" w:themeColor="text1"/>
        </w:rPr>
        <w:t xml:space="preserve">The stations are often coupled with solar-powered charging stations to allow people to charge their cell phones in areas with minimal electricity. </w:t>
      </w:r>
    </w:p>
    <w:p w14:paraId="754FA974" w14:textId="77777777" w:rsidR="00182239" w:rsidRPr="004A7F2E" w:rsidRDefault="00182239" w:rsidP="00182239">
      <w:pPr>
        <w:shd w:val="clear" w:color="auto" w:fill="FFFFFF"/>
        <w:spacing w:after="225" w:line="360" w:lineRule="auto"/>
        <w:jc w:val="both"/>
        <w:rPr>
          <w:rFonts w:ascii="Times New Roman" w:hAnsi="Times New Roman" w:cs="Times New Roman"/>
          <w:color w:val="000000" w:themeColor="text1"/>
        </w:rPr>
      </w:pPr>
      <w:r w:rsidRPr="004A7F2E">
        <w:rPr>
          <w:rFonts w:ascii="Times New Roman" w:hAnsi="Times New Roman" w:cs="Times New Roman"/>
          <w:color w:val="000000" w:themeColor="text1"/>
        </w:rPr>
        <w:t xml:space="preserve">The benefits of rural connectivity are felt acutely in villages like Kore, which </w:t>
      </w:r>
      <w:r>
        <w:rPr>
          <w:rFonts w:ascii="Times New Roman" w:hAnsi="Times New Roman" w:cs="Times New Roman"/>
          <w:color w:val="000000" w:themeColor="text1"/>
        </w:rPr>
        <w:t xml:space="preserve">previously </w:t>
      </w:r>
      <w:r w:rsidRPr="004A7F2E">
        <w:rPr>
          <w:rFonts w:ascii="Times New Roman" w:hAnsi="Times New Roman" w:cs="Times New Roman"/>
          <w:color w:val="000000" w:themeColor="text1"/>
        </w:rPr>
        <w:t xml:space="preserve">had no access to any form of telecommunications services. Initially, villagers had to climb up a hill to receive weak mobile signals from a cell phone tower in Hula 25 kilometers away. </w:t>
      </w:r>
      <w:r>
        <w:rPr>
          <w:rFonts w:ascii="Times New Roman" w:hAnsi="Times New Roman" w:cs="Times New Roman"/>
          <w:color w:val="000000" w:themeColor="text1"/>
        </w:rPr>
        <w:t xml:space="preserve">The establishment of </w:t>
      </w:r>
      <w:r w:rsidRPr="004A7F2E">
        <w:rPr>
          <w:rFonts w:ascii="Times New Roman" w:hAnsi="Times New Roman" w:cs="Times New Roman"/>
          <w:color w:val="000000" w:themeColor="text1"/>
        </w:rPr>
        <w:t xml:space="preserve">a base station in Kore </w:t>
      </w:r>
      <w:r>
        <w:rPr>
          <w:rFonts w:ascii="Times New Roman" w:hAnsi="Times New Roman" w:cs="Times New Roman"/>
          <w:color w:val="000000" w:themeColor="text1"/>
        </w:rPr>
        <w:t xml:space="preserve">allows </w:t>
      </w:r>
      <w:r w:rsidRPr="004A7F2E">
        <w:rPr>
          <w:rFonts w:ascii="Times New Roman" w:hAnsi="Times New Roman" w:cs="Times New Roman"/>
          <w:color w:val="000000" w:themeColor="text1"/>
        </w:rPr>
        <w:t>farmers to order seeds and fertili</w:t>
      </w:r>
      <w:r>
        <w:rPr>
          <w:rFonts w:ascii="Times New Roman" w:hAnsi="Times New Roman" w:cs="Times New Roman"/>
          <w:color w:val="000000" w:themeColor="text1"/>
        </w:rPr>
        <w:t>z</w:t>
      </w:r>
      <w:r w:rsidRPr="004A7F2E">
        <w:rPr>
          <w:rFonts w:ascii="Times New Roman" w:hAnsi="Times New Roman" w:cs="Times New Roman"/>
          <w:color w:val="000000" w:themeColor="text1"/>
        </w:rPr>
        <w:t xml:space="preserve">ers using a cell phone instead of spending </w:t>
      </w:r>
      <w:r>
        <w:rPr>
          <w:rFonts w:ascii="Times New Roman" w:hAnsi="Times New Roman" w:cs="Times New Roman"/>
          <w:color w:val="000000" w:themeColor="text1"/>
        </w:rPr>
        <w:t xml:space="preserve">the extended </w:t>
      </w:r>
      <w:r w:rsidRPr="004A7F2E">
        <w:rPr>
          <w:rFonts w:ascii="Times New Roman" w:hAnsi="Times New Roman" w:cs="Times New Roman"/>
          <w:color w:val="000000" w:themeColor="text1"/>
        </w:rPr>
        <w:t xml:space="preserve">time </w:t>
      </w:r>
      <w:r>
        <w:rPr>
          <w:rFonts w:ascii="Times New Roman" w:hAnsi="Times New Roman" w:cs="Times New Roman"/>
          <w:color w:val="000000" w:themeColor="text1"/>
        </w:rPr>
        <w:t xml:space="preserve">needed to </w:t>
      </w:r>
      <w:r w:rsidRPr="004A7F2E">
        <w:rPr>
          <w:rFonts w:ascii="Times New Roman" w:hAnsi="Times New Roman" w:cs="Times New Roman"/>
          <w:color w:val="000000" w:themeColor="text1"/>
        </w:rPr>
        <w:t>travel to Port Moresby. Women entrepreneurs have started selling prepaid top-up cards to the villagers and set up solar-based charging stations for mobile phones. Access to services enhances economic opportunities for these communities.</w:t>
      </w:r>
    </w:p>
    <w:p w14:paraId="0C24B331" w14:textId="77777777" w:rsidR="00182239" w:rsidRDefault="00182239" w:rsidP="00182239">
      <w:pPr>
        <w:shd w:val="clear" w:color="auto" w:fill="FFFFFF"/>
        <w:spacing w:after="225" w:line="360" w:lineRule="auto"/>
        <w:jc w:val="both"/>
        <w:rPr>
          <w:rFonts w:ascii="Times New Roman" w:hAnsi="Times New Roman" w:cs="Times New Roman"/>
          <w:color w:val="000000" w:themeColor="text1"/>
        </w:rPr>
      </w:pPr>
      <w:r w:rsidRPr="004A7F2E">
        <w:rPr>
          <w:rFonts w:ascii="Times New Roman" w:hAnsi="Times New Roman" w:cs="Times New Roman"/>
          <w:color w:val="000000" w:themeColor="text1"/>
        </w:rPr>
        <w:t xml:space="preserve">One of the significant advances has been in emergency service delivery. Mobile phone services allow for people in unconnected areas to reach medical assistance far quicker, saving many lives. </w:t>
      </w:r>
    </w:p>
    <w:p w14:paraId="21866DB5" w14:textId="07F698B6" w:rsidR="00182239" w:rsidRPr="00441625" w:rsidRDefault="00182239" w:rsidP="00182239">
      <w:pPr>
        <w:shd w:val="clear" w:color="auto" w:fill="FFFFFF"/>
        <w:spacing w:after="225" w:line="360" w:lineRule="auto"/>
        <w:jc w:val="both"/>
        <w:rPr>
          <w:rFonts w:ascii="Times New Roman" w:hAnsi="Times New Roman" w:cs="Times New Roman"/>
          <w:i/>
          <w:color w:val="000000" w:themeColor="text1"/>
        </w:rPr>
      </w:pPr>
      <w:r w:rsidRPr="00441625">
        <w:rPr>
          <w:rFonts w:ascii="Times New Roman" w:hAnsi="Times New Roman" w:cs="Times New Roman"/>
          <w:i/>
          <w:color w:val="000000" w:themeColor="text1"/>
        </w:rPr>
        <w:t xml:space="preserve">Case 2: </w:t>
      </w:r>
      <w:r w:rsidR="00441625" w:rsidRPr="00441625">
        <w:rPr>
          <w:rFonts w:ascii="Times New Roman" w:hAnsi="Times New Roman" w:cs="Times New Roman"/>
          <w:i/>
          <w:color w:val="000000" w:themeColor="text1"/>
        </w:rPr>
        <w:t xml:space="preserve">Comcast Internet </w:t>
      </w:r>
      <w:r w:rsidR="00441625">
        <w:rPr>
          <w:rFonts w:ascii="Times New Roman" w:hAnsi="Times New Roman" w:cs="Times New Roman"/>
          <w:i/>
          <w:color w:val="000000" w:themeColor="text1"/>
        </w:rPr>
        <w:t>Essentials, The United States of America</w:t>
      </w:r>
    </w:p>
    <w:p w14:paraId="6BDE7B22" w14:textId="1A4D24EF" w:rsidR="00441625" w:rsidRDefault="00441625" w:rsidP="00441625">
      <w:pPr>
        <w:spacing w:line="360" w:lineRule="auto"/>
        <w:jc w:val="both"/>
        <w:rPr>
          <w:rFonts w:ascii="Times New Roman" w:hAnsi="Times New Roman" w:cs="Times New Roman"/>
        </w:rPr>
      </w:pPr>
      <w:r w:rsidRPr="001575BE">
        <w:rPr>
          <w:rFonts w:ascii="Times New Roman" w:hAnsi="Times New Roman" w:cs="Times New Roman"/>
        </w:rPr>
        <w:t xml:space="preserve">Comcast uses a multi-pronged approach that combines </w:t>
      </w:r>
      <w:r>
        <w:rPr>
          <w:rFonts w:ascii="Times New Roman" w:hAnsi="Times New Roman" w:cs="Times New Roman"/>
        </w:rPr>
        <w:t xml:space="preserve">subsidized </w:t>
      </w:r>
      <w:r w:rsidRPr="001575BE">
        <w:rPr>
          <w:rFonts w:ascii="Times New Roman" w:hAnsi="Times New Roman" w:cs="Times New Roman"/>
        </w:rPr>
        <w:t>connectivity</w:t>
      </w:r>
      <w:r>
        <w:rPr>
          <w:rFonts w:ascii="Times New Roman" w:hAnsi="Times New Roman" w:cs="Times New Roman"/>
        </w:rPr>
        <w:t>,</w:t>
      </w:r>
      <w:r w:rsidRPr="001575BE">
        <w:rPr>
          <w:rFonts w:ascii="Times New Roman" w:hAnsi="Times New Roman" w:cs="Times New Roman"/>
        </w:rPr>
        <w:t xml:space="preserve"> </w:t>
      </w:r>
      <w:r>
        <w:rPr>
          <w:rFonts w:ascii="Times New Roman" w:hAnsi="Times New Roman" w:cs="Times New Roman"/>
        </w:rPr>
        <w:t xml:space="preserve">access to </w:t>
      </w:r>
      <w:r w:rsidRPr="001575BE">
        <w:rPr>
          <w:rFonts w:ascii="Times New Roman" w:hAnsi="Times New Roman" w:cs="Times New Roman"/>
        </w:rPr>
        <w:t>low-cost device</w:t>
      </w:r>
      <w:r>
        <w:rPr>
          <w:rFonts w:ascii="Times New Roman" w:hAnsi="Times New Roman" w:cs="Times New Roman"/>
        </w:rPr>
        <w:t>s,</w:t>
      </w:r>
      <w:r w:rsidRPr="001575BE">
        <w:rPr>
          <w:rFonts w:ascii="Times New Roman" w:hAnsi="Times New Roman" w:cs="Times New Roman"/>
        </w:rPr>
        <w:t xml:space="preserve"> and digital training. Comcast partner</w:t>
      </w:r>
      <w:r>
        <w:rPr>
          <w:rFonts w:ascii="Times New Roman" w:hAnsi="Times New Roman" w:cs="Times New Roman"/>
        </w:rPr>
        <w:t>s</w:t>
      </w:r>
      <w:r w:rsidRPr="001575BE">
        <w:rPr>
          <w:rFonts w:ascii="Times New Roman" w:hAnsi="Times New Roman" w:cs="Times New Roman"/>
        </w:rPr>
        <w:t xml:space="preserve"> with a low-cost laptop provider</w:t>
      </w:r>
      <w:r>
        <w:rPr>
          <w:rFonts w:ascii="Times New Roman" w:hAnsi="Times New Roman" w:cs="Times New Roman"/>
        </w:rPr>
        <w:t xml:space="preserve"> to </w:t>
      </w:r>
      <w:r w:rsidRPr="001575BE">
        <w:rPr>
          <w:rFonts w:ascii="Times New Roman" w:hAnsi="Times New Roman" w:cs="Times New Roman"/>
        </w:rPr>
        <w:t xml:space="preserve">ensure </w:t>
      </w:r>
      <w:r>
        <w:rPr>
          <w:rFonts w:ascii="Times New Roman" w:hAnsi="Times New Roman" w:cs="Times New Roman"/>
        </w:rPr>
        <w:t xml:space="preserve">the availability </w:t>
      </w:r>
      <w:r w:rsidRPr="001575BE">
        <w:rPr>
          <w:rFonts w:ascii="Times New Roman" w:hAnsi="Times New Roman" w:cs="Times New Roman"/>
        </w:rPr>
        <w:t>of a low</w:t>
      </w:r>
      <w:r>
        <w:rPr>
          <w:rFonts w:ascii="Times New Roman" w:hAnsi="Times New Roman" w:cs="Times New Roman"/>
        </w:rPr>
        <w:t>-</w:t>
      </w:r>
      <w:r w:rsidRPr="001575BE">
        <w:rPr>
          <w:rFonts w:ascii="Times New Roman" w:hAnsi="Times New Roman" w:cs="Times New Roman"/>
        </w:rPr>
        <w:t>cost laptop to every family eligible for Internet Essentials</w:t>
      </w:r>
      <w:r>
        <w:rPr>
          <w:rFonts w:ascii="Times New Roman" w:hAnsi="Times New Roman" w:cs="Times New Roman"/>
        </w:rPr>
        <w:t>. I</w:t>
      </w:r>
      <w:r w:rsidRPr="001575BE">
        <w:rPr>
          <w:rFonts w:ascii="Times New Roman" w:hAnsi="Times New Roman" w:cs="Times New Roman"/>
        </w:rPr>
        <w:t>t provides digital literacy training both online through its bilingual site as well as through a network of over 9</w:t>
      </w:r>
      <w:r>
        <w:rPr>
          <w:rFonts w:ascii="Times New Roman" w:hAnsi="Times New Roman" w:cs="Times New Roman"/>
        </w:rPr>
        <w:t>,</w:t>
      </w:r>
      <w:r w:rsidRPr="001575BE">
        <w:rPr>
          <w:rFonts w:ascii="Times New Roman" w:hAnsi="Times New Roman" w:cs="Times New Roman"/>
        </w:rPr>
        <w:t xml:space="preserve">000 partners which include libraries, community organizations, </w:t>
      </w:r>
      <w:r>
        <w:rPr>
          <w:rFonts w:ascii="Times New Roman" w:hAnsi="Times New Roman" w:cs="Times New Roman"/>
        </w:rPr>
        <w:t xml:space="preserve">and </w:t>
      </w:r>
      <w:r w:rsidRPr="001575BE">
        <w:rPr>
          <w:rFonts w:ascii="Times New Roman" w:hAnsi="Times New Roman" w:cs="Times New Roman"/>
        </w:rPr>
        <w:t>elected officials</w:t>
      </w:r>
      <w:r>
        <w:rPr>
          <w:rFonts w:ascii="Times New Roman" w:hAnsi="Times New Roman" w:cs="Times New Roman"/>
        </w:rPr>
        <w:t>.</w:t>
      </w:r>
      <w:r w:rsidRPr="001575BE">
        <w:rPr>
          <w:rFonts w:ascii="Times New Roman" w:hAnsi="Times New Roman" w:cs="Times New Roman"/>
        </w:rPr>
        <w:t xml:space="preserve"> </w:t>
      </w:r>
      <w:r>
        <w:rPr>
          <w:rFonts w:ascii="Times New Roman" w:hAnsi="Times New Roman" w:cs="Times New Roman"/>
        </w:rPr>
        <w:t>I</w:t>
      </w:r>
      <w:r w:rsidRPr="001575BE">
        <w:rPr>
          <w:rFonts w:ascii="Times New Roman" w:hAnsi="Times New Roman" w:cs="Times New Roman"/>
        </w:rPr>
        <w:t xml:space="preserve">t </w:t>
      </w:r>
      <w:r>
        <w:rPr>
          <w:rFonts w:ascii="Times New Roman" w:hAnsi="Times New Roman" w:cs="Times New Roman"/>
        </w:rPr>
        <w:t xml:space="preserve">also </w:t>
      </w:r>
      <w:r w:rsidRPr="001575BE">
        <w:rPr>
          <w:rFonts w:ascii="Times New Roman" w:hAnsi="Times New Roman" w:cs="Times New Roman"/>
        </w:rPr>
        <w:t xml:space="preserve">provides </w:t>
      </w:r>
      <w:r>
        <w:rPr>
          <w:rFonts w:ascii="Times New Roman" w:hAnsi="Times New Roman" w:cs="Times New Roman"/>
        </w:rPr>
        <w:t xml:space="preserve">broadband subscriptions </w:t>
      </w:r>
      <w:r w:rsidRPr="001575BE">
        <w:rPr>
          <w:rFonts w:ascii="Times New Roman" w:hAnsi="Times New Roman" w:cs="Times New Roman"/>
        </w:rPr>
        <w:t xml:space="preserve">at a low cost of </w:t>
      </w:r>
      <w:r>
        <w:rPr>
          <w:rFonts w:ascii="Times New Roman" w:hAnsi="Times New Roman" w:cs="Times New Roman"/>
        </w:rPr>
        <w:t>US</w:t>
      </w:r>
      <w:r w:rsidRPr="001575BE">
        <w:rPr>
          <w:rFonts w:ascii="Times New Roman" w:hAnsi="Times New Roman" w:cs="Times New Roman"/>
        </w:rPr>
        <w:t>$</w:t>
      </w:r>
      <w:r>
        <w:rPr>
          <w:rFonts w:ascii="Times New Roman" w:hAnsi="Times New Roman" w:cs="Times New Roman"/>
        </w:rPr>
        <w:t xml:space="preserve"> </w:t>
      </w:r>
      <w:r w:rsidRPr="001575BE">
        <w:rPr>
          <w:rFonts w:ascii="Times New Roman" w:hAnsi="Times New Roman" w:cs="Times New Roman"/>
        </w:rPr>
        <w:t xml:space="preserve">9.95 per month, which has remained unchanged since the launch of the program. </w:t>
      </w:r>
    </w:p>
    <w:p w14:paraId="5126C60E" w14:textId="77777777" w:rsidR="00441625" w:rsidRPr="001575BE" w:rsidRDefault="00441625" w:rsidP="00441625">
      <w:pPr>
        <w:spacing w:line="360" w:lineRule="auto"/>
        <w:jc w:val="both"/>
        <w:rPr>
          <w:rFonts w:ascii="Times New Roman" w:hAnsi="Times New Roman" w:cs="Times New Roman"/>
        </w:rPr>
      </w:pPr>
    </w:p>
    <w:p w14:paraId="36A4FB05" w14:textId="235714DC" w:rsidR="00441625" w:rsidRDefault="00441625" w:rsidP="00441625">
      <w:pPr>
        <w:spacing w:line="360" w:lineRule="auto"/>
        <w:jc w:val="both"/>
        <w:rPr>
          <w:rFonts w:ascii="Times New Roman" w:hAnsi="Times New Roman" w:cs="Times New Roman"/>
        </w:rPr>
      </w:pPr>
      <w:r w:rsidRPr="001575BE">
        <w:rPr>
          <w:rFonts w:ascii="Times New Roman" w:hAnsi="Times New Roman" w:cs="Times New Roman"/>
        </w:rPr>
        <w:t>In terms of facilitating digital literacy training initiatives, Comcast covers the cost of providing the materials on its bilingual site for free to all users. As of August 2016, over 6.4 million users have benefited from the website. Comcast has also spent over US$ 300 million in printing materials and other facilitating digital literacy training by partner organizations and broadcast over 8.5 million public service announcements at US$ 110 million. A dedicated call center set up for Internet Essentials users since 2011 has received 4.4 million phone calls as of August 2016. Further</w:t>
      </w:r>
      <w:r>
        <w:rPr>
          <w:rFonts w:ascii="Times New Roman" w:hAnsi="Times New Roman" w:cs="Times New Roman"/>
        </w:rPr>
        <w:t>more</w:t>
      </w:r>
      <w:r w:rsidRPr="001575BE">
        <w:rPr>
          <w:rFonts w:ascii="Times New Roman" w:hAnsi="Times New Roman" w:cs="Times New Roman"/>
        </w:rPr>
        <w:t xml:space="preserve">, Comcast has provided more than US$ 1.8 million in grants to create 14 Internet Essentials Learning Zones in 9 states, spread across 24 cities, provided in 110 partner organization locations. The strong investment in partnering with multiple organizations </w:t>
      </w:r>
      <w:r>
        <w:rPr>
          <w:rFonts w:ascii="Times New Roman" w:hAnsi="Times New Roman" w:cs="Times New Roman"/>
        </w:rPr>
        <w:t xml:space="preserve">to provide digital literacy </w:t>
      </w:r>
      <w:r w:rsidRPr="001575BE">
        <w:rPr>
          <w:rFonts w:ascii="Times New Roman" w:hAnsi="Times New Roman" w:cs="Times New Roman"/>
        </w:rPr>
        <w:t xml:space="preserve">has proven to be critical to their outreach strategy. </w:t>
      </w:r>
    </w:p>
    <w:p w14:paraId="5EC80E91" w14:textId="77777777" w:rsidR="00441625" w:rsidRPr="00441625" w:rsidRDefault="00441625" w:rsidP="00441625">
      <w:pPr>
        <w:spacing w:line="360" w:lineRule="auto"/>
        <w:jc w:val="both"/>
        <w:rPr>
          <w:rFonts w:ascii="Times New Roman" w:hAnsi="Times New Roman" w:cs="Times New Roman"/>
        </w:rPr>
      </w:pPr>
    </w:p>
    <w:p w14:paraId="390337E4" w14:textId="4B8408EC" w:rsidR="00441625" w:rsidRDefault="00441625" w:rsidP="00182239">
      <w:pPr>
        <w:shd w:val="clear" w:color="auto" w:fill="FFFFFF"/>
        <w:spacing w:after="225" w:line="360" w:lineRule="auto"/>
        <w:jc w:val="both"/>
        <w:rPr>
          <w:rFonts w:ascii="Times New Roman" w:eastAsia="Times New Roman" w:hAnsi="Times New Roman" w:cs="Times New Roman"/>
        </w:rPr>
      </w:pPr>
      <w:r w:rsidRPr="006231BE">
        <w:rPr>
          <w:rFonts w:ascii="Times New Roman" w:hAnsi="Times New Roman" w:cs="Times New Roman"/>
        </w:rPr>
        <w:t>Comcast offer</w:t>
      </w:r>
      <w:r>
        <w:rPr>
          <w:rFonts w:ascii="Times New Roman" w:hAnsi="Times New Roman" w:cs="Times New Roman"/>
        </w:rPr>
        <w:t>s</w:t>
      </w:r>
      <w:r w:rsidRPr="006231BE">
        <w:rPr>
          <w:rFonts w:ascii="Times New Roman" w:hAnsi="Times New Roman" w:cs="Times New Roman"/>
        </w:rPr>
        <w:t xml:space="preserve"> Internet Essentials in 55,000 schools in 5,000 school districts that fall within Comcast</w:t>
      </w:r>
      <w:r>
        <w:rPr>
          <w:rFonts w:ascii="Times New Roman" w:hAnsi="Times New Roman" w:cs="Times New Roman"/>
        </w:rPr>
        <w:t>’s</w:t>
      </w:r>
      <w:r w:rsidRPr="006231BE">
        <w:rPr>
          <w:rFonts w:ascii="Times New Roman" w:hAnsi="Times New Roman" w:cs="Times New Roman"/>
        </w:rPr>
        <w:t xml:space="preserve"> footprint.</w:t>
      </w:r>
      <w:r>
        <w:rPr>
          <w:rFonts w:ascii="Times New Roman" w:hAnsi="Times New Roman" w:cs="Times New Roman"/>
        </w:rPr>
        <w:t xml:space="preserve"> </w:t>
      </w:r>
      <w:r w:rsidRPr="006231BE">
        <w:rPr>
          <w:rFonts w:ascii="Times New Roman" w:hAnsi="Times New Roman" w:cs="Times New Roman"/>
        </w:rPr>
        <w:t>Surveys of Internet Essentials users indicate that over 95% of users have seen an improvement in their child</w:t>
      </w:r>
      <w:r>
        <w:rPr>
          <w:rFonts w:ascii="Times New Roman" w:hAnsi="Times New Roman" w:cs="Times New Roman"/>
        </w:rPr>
        <w:t>ren</w:t>
      </w:r>
      <w:r w:rsidRPr="006231BE">
        <w:rPr>
          <w:rFonts w:ascii="Times New Roman" w:hAnsi="Times New Roman" w:cs="Times New Roman"/>
        </w:rPr>
        <w:t xml:space="preserve">’s grades after signing up for this program, with over 98% using it for homework. </w:t>
      </w:r>
      <w:r>
        <w:rPr>
          <w:rFonts w:ascii="Times New Roman" w:hAnsi="Times New Roman" w:cs="Times New Roman"/>
        </w:rPr>
        <w:t>A</w:t>
      </w:r>
      <w:r w:rsidRPr="006231BE">
        <w:rPr>
          <w:rFonts w:ascii="Times New Roman" w:hAnsi="Times New Roman" w:cs="Times New Roman"/>
        </w:rPr>
        <w:t xml:space="preserve"> majority of Internet Essentials users </w:t>
      </w:r>
      <w:r>
        <w:rPr>
          <w:rFonts w:ascii="Times New Roman" w:hAnsi="Times New Roman" w:cs="Times New Roman"/>
        </w:rPr>
        <w:t xml:space="preserve">indicated that they </w:t>
      </w:r>
      <w:r w:rsidRPr="006231BE">
        <w:rPr>
          <w:rFonts w:ascii="Times New Roman" w:hAnsi="Times New Roman" w:cs="Times New Roman"/>
        </w:rPr>
        <w:t>learn</w:t>
      </w:r>
      <w:r>
        <w:rPr>
          <w:rFonts w:ascii="Times New Roman" w:hAnsi="Times New Roman" w:cs="Times New Roman"/>
        </w:rPr>
        <w:t>ed</w:t>
      </w:r>
      <w:r w:rsidRPr="006231BE">
        <w:rPr>
          <w:rFonts w:ascii="Times New Roman" w:hAnsi="Times New Roman" w:cs="Times New Roman"/>
        </w:rPr>
        <w:t xml:space="preserve"> about the program from their school or local library and signed </w:t>
      </w:r>
      <w:r>
        <w:rPr>
          <w:rFonts w:ascii="Times New Roman" w:hAnsi="Times New Roman" w:cs="Times New Roman"/>
        </w:rPr>
        <w:t>up</w:t>
      </w:r>
      <w:r w:rsidRPr="006231BE">
        <w:rPr>
          <w:rFonts w:ascii="Times New Roman" w:hAnsi="Times New Roman" w:cs="Times New Roman"/>
        </w:rPr>
        <w:t xml:space="preserve"> in order to improve educational outcomes for their family. </w:t>
      </w:r>
      <w:r>
        <w:rPr>
          <w:rFonts w:ascii="Times New Roman" w:hAnsi="Times New Roman" w:cs="Times New Roman"/>
        </w:rPr>
        <w:t xml:space="preserve">In addition, </w:t>
      </w:r>
      <w:r w:rsidRPr="00FB02D9">
        <w:rPr>
          <w:rFonts w:ascii="Times New Roman" w:eastAsia="Times New Roman" w:hAnsi="Times New Roman" w:cs="Times New Roman"/>
        </w:rPr>
        <w:t xml:space="preserve">63% </w:t>
      </w:r>
      <w:r w:rsidRPr="006231BE">
        <w:rPr>
          <w:rFonts w:ascii="Times New Roman" w:eastAsia="Times New Roman" w:hAnsi="Times New Roman" w:cs="Times New Roman"/>
        </w:rPr>
        <w:t xml:space="preserve">of surveyed users said </w:t>
      </w:r>
      <w:r>
        <w:rPr>
          <w:rFonts w:ascii="Times New Roman" w:eastAsia="Times New Roman" w:hAnsi="Times New Roman" w:cs="Times New Roman"/>
        </w:rPr>
        <w:t xml:space="preserve">that the program </w:t>
      </w:r>
      <w:r w:rsidRPr="006231BE">
        <w:rPr>
          <w:rFonts w:ascii="Times New Roman" w:eastAsia="Times New Roman" w:hAnsi="Times New Roman" w:cs="Times New Roman"/>
        </w:rPr>
        <w:t>enables creative pursuits</w:t>
      </w:r>
      <w:r>
        <w:rPr>
          <w:rFonts w:ascii="Times New Roman" w:eastAsia="Times New Roman" w:hAnsi="Times New Roman" w:cs="Times New Roman"/>
        </w:rPr>
        <w:t>,</w:t>
      </w:r>
      <w:r w:rsidRPr="006231BE">
        <w:rPr>
          <w:rFonts w:ascii="Times New Roman" w:eastAsia="Times New Roman" w:hAnsi="Times New Roman" w:cs="Times New Roman"/>
        </w:rPr>
        <w:t xml:space="preserve"> </w:t>
      </w:r>
      <w:r w:rsidRPr="00FB02D9">
        <w:rPr>
          <w:rFonts w:ascii="Times New Roman" w:eastAsia="Times New Roman" w:hAnsi="Times New Roman" w:cs="Times New Roman"/>
        </w:rPr>
        <w:t>and 65% said it helps their children’s reading ability.</w:t>
      </w:r>
    </w:p>
    <w:p w14:paraId="2A13E47A" w14:textId="201FA3EC" w:rsidR="00441625" w:rsidRPr="00441625" w:rsidRDefault="00441625" w:rsidP="00182239">
      <w:pPr>
        <w:shd w:val="clear" w:color="auto" w:fill="FFFFFF"/>
        <w:spacing w:after="225" w:line="360" w:lineRule="auto"/>
        <w:jc w:val="both"/>
        <w:rPr>
          <w:rFonts w:ascii="Times New Roman" w:eastAsia="Times New Roman" w:hAnsi="Times New Roman" w:cs="Times New Roman"/>
          <w:i/>
        </w:rPr>
      </w:pPr>
      <w:r w:rsidRPr="00441625">
        <w:rPr>
          <w:rFonts w:ascii="Times New Roman" w:eastAsia="Times New Roman" w:hAnsi="Times New Roman" w:cs="Times New Roman"/>
          <w:i/>
        </w:rPr>
        <w:t>Case 3: Wireless for Communities, India</w:t>
      </w:r>
    </w:p>
    <w:p w14:paraId="78E06069" w14:textId="1D0E3889" w:rsidR="00441625" w:rsidRPr="00451495" w:rsidRDefault="00441625" w:rsidP="00441625">
      <w:pPr>
        <w:spacing w:before="100" w:beforeAutospacing="1" w:after="100" w:afterAutospacing="1" w:line="360" w:lineRule="auto"/>
        <w:jc w:val="both"/>
        <w:rPr>
          <w:rFonts w:ascii="Times New Roman" w:hAnsi="Times New Roman" w:cs="Times New Roman"/>
          <w:color w:val="000000"/>
        </w:rPr>
      </w:pPr>
      <w:r w:rsidRPr="00451495">
        <w:rPr>
          <w:rFonts w:ascii="Times New Roman" w:hAnsi="Times New Roman" w:cs="Times New Roman"/>
          <w:bCs/>
          <w:color w:val="000000"/>
        </w:rPr>
        <w:t>The</w:t>
      </w:r>
      <w:r w:rsidRPr="00451495">
        <w:rPr>
          <w:rFonts w:ascii="Times New Roman" w:hAnsi="Times New Roman" w:cs="Times New Roman"/>
          <w:b/>
          <w:bCs/>
          <w:color w:val="000000"/>
        </w:rPr>
        <w:t xml:space="preserve"> </w:t>
      </w:r>
      <w:r w:rsidRPr="00451495">
        <w:rPr>
          <w:rFonts w:ascii="Times New Roman" w:hAnsi="Times New Roman" w:cs="Times New Roman"/>
          <w:color w:val="000000"/>
        </w:rPr>
        <w:t>Digital Empowerment Foundation (DEF) and Internet Society (ISOC) launched Wireless for Communities (W4C) in 2010</w:t>
      </w:r>
      <w:r>
        <w:rPr>
          <w:rFonts w:ascii="Times New Roman" w:hAnsi="Times New Roman" w:cs="Times New Roman"/>
          <w:color w:val="000000"/>
        </w:rPr>
        <w:t xml:space="preserve">. </w:t>
      </w:r>
      <w:r w:rsidRPr="00451495">
        <w:rPr>
          <w:rFonts w:ascii="Times New Roman" w:hAnsi="Times New Roman" w:cs="Times New Roman"/>
          <w:color w:val="000000"/>
        </w:rPr>
        <w:t xml:space="preserve">The program provides connectivity using low-cost Wi-Fi based equipment and unlicensed spectrum (free spectrum) to rural and under-served communities. </w:t>
      </w:r>
    </w:p>
    <w:p w14:paraId="52DF9E85" w14:textId="77777777" w:rsidR="00441625" w:rsidRPr="00451495" w:rsidRDefault="00441625" w:rsidP="00441625">
      <w:pPr>
        <w:spacing w:before="100" w:beforeAutospacing="1" w:after="100" w:afterAutospacing="1" w:line="360" w:lineRule="auto"/>
        <w:jc w:val="both"/>
        <w:rPr>
          <w:rFonts w:ascii="Times New Roman" w:hAnsi="Times New Roman" w:cs="Times New Roman"/>
          <w:color w:val="000000"/>
        </w:rPr>
      </w:pPr>
      <w:r w:rsidRPr="00451495">
        <w:rPr>
          <w:rFonts w:ascii="Times New Roman" w:hAnsi="Times New Roman" w:cs="Times New Roman"/>
          <w:color w:val="000000"/>
        </w:rPr>
        <w:t>There are three key components to the program. A training of trainers (</w:t>
      </w:r>
      <w:proofErr w:type="spellStart"/>
      <w:r w:rsidRPr="00451495">
        <w:rPr>
          <w:rFonts w:ascii="Times New Roman" w:hAnsi="Times New Roman" w:cs="Times New Roman"/>
          <w:color w:val="000000"/>
        </w:rPr>
        <w:t>ToT</w:t>
      </w:r>
      <w:proofErr w:type="spellEnd"/>
      <w:r w:rsidRPr="00451495">
        <w:rPr>
          <w:rFonts w:ascii="Times New Roman" w:hAnsi="Times New Roman" w:cs="Times New Roman"/>
          <w:color w:val="000000"/>
        </w:rPr>
        <w:t xml:space="preserve">) project equips community members with the skills to deploy as well as maintain community infrastructure, which makes the project sustainable in the long term. The deployment of mesh networks in rural areas that use low cost Wi-Fi infrastructure forms the core of the project. Skills training and capacity building endeavors in the community </w:t>
      </w:r>
      <w:r>
        <w:rPr>
          <w:rFonts w:ascii="Times New Roman" w:hAnsi="Times New Roman" w:cs="Times New Roman"/>
          <w:color w:val="000000"/>
        </w:rPr>
        <w:t>enable</w:t>
      </w:r>
      <w:r w:rsidRPr="00451495">
        <w:rPr>
          <w:rFonts w:ascii="Times New Roman" w:hAnsi="Times New Roman" w:cs="Times New Roman"/>
          <w:color w:val="000000"/>
        </w:rPr>
        <w:t xml:space="preserve"> community members to use the Internet for </w:t>
      </w:r>
      <w:r>
        <w:rPr>
          <w:rFonts w:ascii="Times New Roman" w:hAnsi="Times New Roman" w:cs="Times New Roman"/>
          <w:color w:val="000000"/>
        </w:rPr>
        <w:t>enterprise.</w:t>
      </w:r>
    </w:p>
    <w:p w14:paraId="67D13040" w14:textId="77777777" w:rsidR="00441625" w:rsidRPr="00EB1D37" w:rsidRDefault="00441625" w:rsidP="00441625">
      <w:pPr>
        <w:spacing w:before="100" w:beforeAutospacing="1" w:after="100" w:afterAutospacing="1" w:line="360" w:lineRule="auto"/>
        <w:jc w:val="both"/>
        <w:rPr>
          <w:rFonts w:ascii="Times New Roman" w:eastAsia="Times New Roman" w:hAnsi="Times New Roman" w:cs="Times New Roman"/>
          <w:color w:val="000000"/>
        </w:rPr>
      </w:pPr>
      <w:r w:rsidRPr="00451495">
        <w:rPr>
          <w:rFonts w:ascii="Times New Roman" w:hAnsi="Times New Roman" w:cs="Times New Roman"/>
          <w:color w:val="000000"/>
        </w:rPr>
        <w:t>The first pilot project was launched in late 201</w:t>
      </w:r>
      <w:r>
        <w:rPr>
          <w:rFonts w:ascii="Times New Roman" w:hAnsi="Times New Roman" w:cs="Times New Roman"/>
          <w:color w:val="000000"/>
        </w:rPr>
        <w:t>0</w:t>
      </w:r>
      <w:r w:rsidRPr="00451495">
        <w:rPr>
          <w:rFonts w:ascii="Times New Roman" w:hAnsi="Times New Roman" w:cs="Times New Roman"/>
          <w:color w:val="000000"/>
        </w:rPr>
        <w:t xml:space="preserve"> in </w:t>
      </w:r>
      <w:r>
        <w:rPr>
          <w:rFonts w:ascii="Times New Roman" w:hAnsi="Times New Roman" w:cs="Times New Roman"/>
          <w:color w:val="000000"/>
        </w:rPr>
        <w:t xml:space="preserve">the </w:t>
      </w:r>
      <w:proofErr w:type="spellStart"/>
      <w:r w:rsidRPr="00451495">
        <w:rPr>
          <w:rFonts w:ascii="Times New Roman" w:hAnsi="Times New Roman" w:cs="Times New Roman"/>
          <w:color w:val="000000"/>
        </w:rPr>
        <w:t>Chanderi</w:t>
      </w:r>
      <w:proofErr w:type="spellEnd"/>
      <w:r w:rsidRPr="00451495">
        <w:rPr>
          <w:rFonts w:ascii="Times New Roman" w:hAnsi="Times New Roman" w:cs="Times New Roman"/>
          <w:color w:val="000000"/>
        </w:rPr>
        <w:t xml:space="preserve"> cluster, highly populated with marginalized handloom weavers, located in Madhya Pradesh. </w:t>
      </w:r>
      <w:r>
        <w:rPr>
          <w:rFonts w:ascii="Times New Roman" w:eastAsia="Times New Roman" w:hAnsi="Times New Roman" w:cs="Times New Roman"/>
          <w:color w:val="000000"/>
        </w:rPr>
        <w:t xml:space="preserve">Relying on the </w:t>
      </w:r>
      <w:proofErr w:type="spellStart"/>
      <w:r w:rsidRPr="00451495">
        <w:rPr>
          <w:rFonts w:ascii="Times New Roman" w:eastAsia="Times New Roman" w:hAnsi="Times New Roman" w:cs="Times New Roman"/>
          <w:color w:val="000000"/>
        </w:rPr>
        <w:t>Chanderi</w:t>
      </w:r>
      <w:proofErr w:type="spellEnd"/>
      <w:r w:rsidRPr="00451495">
        <w:rPr>
          <w:rFonts w:ascii="Times New Roman" w:eastAsia="Times New Roman" w:hAnsi="Times New Roman" w:cs="Times New Roman"/>
          <w:color w:val="000000"/>
        </w:rPr>
        <w:t xml:space="preserve"> Weavers Information Resource Centre (CWIRC) as its base center, the network connected 13 schools and 40 </w:t>
      </w:r>
      <w:r>
        <w:rPr>
          <w:rFonts w:ascii="Times New Roman" w:eastAsia="Times New Roman" w:hAnsi="Times New Roman" w:cs="Times New Roman"/>
          <w:color w:val="000000"/>
        </w:rPr>
        <w:t>p</w:t>
      </w:r>
      <w:r w:rsidRPr="00451495">
        <w:rPr>
          <w:rFonts w:ascii="Times New Roman" w:eastAsia="Times New Roman" w:hAnsi="Times New Roman" w:cs="Times New Roman"/>
          <w:color w:val="000000"/>
        </w:rPr>
        <w:t xml:space="preserve">anchayats (village councils), 2 </w:t>
      </w:r>
      <w:proofErr w:type="spellStart"/>
      <w:r w:rsidRPr="00451495">
        <w:rPr>
          <w:rFonts w:ascii="Times New Roman" w:eastAsia="Times New Roman" w:hAnsi="Times New Roman" w:cs="Times New Roman"/>
          <w:color w:val="000000"/>
        </w:rPr>
        <w:t>Madarasas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muslim</w:t>
      </w:r>
      <w:proofErr w:type="spellEnd"/>
      <w:r>
        <w:rPr>
          <w:rFonts w:ascii="Times New Roman" w:eastAsia="Times New Roman" w:hAnsi="Times New Roman" w:cs="Times New Roman"/>
          <w:color w:val="000000"/>
        </w:rPr>
        <w:t xml:space="preserve"> universities/schools)</w:t>
      </w:r>
      <w:r w:rsidRPr="00451495">
        <w:rPr>
          <w:rFonts w:ascii="Times New Roman" w:eastAsia="Times New Roman" w:hAnsi="Times New Roman" w:cs="Times New Roman"/>
          <w:color w:val="000000"/>
        </w:rPr>
        <w:t xml:space="preserve">, a public health center, hotel, as well as a community radio station. </w:t>
      </w:r>
      <w:r>
        <w:rPr>
          <w:rFonts w:ascii="Times New Roman" w:eastAsia="Times New Roman" w:hAnsi="Times New Roman" w:cs="Times New Roman"/>
          <w:color w:val="000000"/>
        </w:rPr>
        <w:t xml:space="preserve">The project set up a separate digital design resource </w:t>
      </w:r>
      <w:proofErr w:type="spellStart"/>
      <w:r>
        <w:rPr>
          <w:rFonts w:ascii="Times New Roman" w:eastAsia="Times New Roman" w:hAnsi="Times New Roman" w:cs="Times New Roman"/>
          <w:color w:val="000000"/>
        </w:rPr>
        <w:t>centre</w:t>
      </w:r>
      <w:proofErr w:type="spellEnd"/>
      <w:r>
        <w:rPr>
          <w:rFonts w:ascii="Times New Roman" w:eastAsia="Times New Roman" w:hAnsi="Times New Roman" w:cs="Times New Roman"/>
          <w:color w:val="000000"/>
        </w:rPr>
        <w:t xml:space="preserve"> called “</w:t>
      </w:r>
      <w:proofErr w:type="spellStart"/>
      <w:r>
        <w:rPr>
          <w:rFonts w:ascii="Times New Roman" w:eastAsia="Times New Roman" w:hAnsi="Times New Roman" w:cs="Times New Roman"/>
          <w:color w:val="000000"/>
        </w:rPr>
        <w:t>Chanderiyaan</w:t>
      </w:r>
      <w:proofErr w:type="spellEnd"/>
      <w:r>
        <w:rPr>
          <w:rFonts w:ascii="Times New Roman" w:eastAsia="Times New Roman" w:hAnsi="Times New Roman" w:cs="Times New Roman"/>
          <w:color w:val="000000"/>
        </w:rPr>
        <w:t>” where ICT training, certification and diploma courses are offered to people. These efforts have allowed villagers to be able to access government services online, and set up online businesses.</w:t>
      </w:r>
    </w:p>
    <w:p w14:paraId="5F350295" w14:textId="77777777" w:rsidR="00441625" w:rsidRDefault="00441625" w:rsidP="00441625">
      <w:pPr>
        <w:spacing w:before="100" w:beforeAutospacing="1" w:after="100" w:afterAutospacing="1" w:line="360" w:lineRule="auto"/>
        <w:jc w:val="both"/>
        <w:rPr>
          <w:rFonts w:ascii="Times New Roman" w:hAnsi="Times New Roman" w:cs="Times New Roman"/>
          <w:color w:val="000000"/>
        </w:rPr>
      </w:pPr>
      <w:r w:rsidRPr="00451495">
        <w:rPr>
          <w:rFonts w:ascii="Times New Roman" w:hAnsi="Times New Roman" w:cs="Times New Roman"/>
          <w:color w:val="000000"/>
        </w:rPr>
        <w:t xml:space="preserve">The district of </w:t>
      </w:r>
      <w:proofErr w:type="spellStart"/>
      <w:r w:rsidRPr="00451495">
        <w:rPr>
          <w:rFonts w:ascii="Times New Roman" w:hAnsi="Times New Roman" w:cs="Times New Roman"/>
          <w:color w:val="000000"/>
        </w:rPr>
        <w:t>Baran</w:t>
      </w:r>
      <w:proofErr w:type="spellEnd"/>
      <w:r w:rsidRPr="00451495">
        <w:rPr>
          <w:rFonts w:ascii="Times New Roman" w:hAnsi="Times New Roman" w:cs="Times New Roman"/>
          <w:color w:val="000000"/>
        </w:rPr>
        <w:t xml:space="preserve"> in Rajasthan formed the second phase, where </w:t>
      </w:r>
      <w:proofErr w:type="gramStart"/>
      <w:r w:rsidRPr="00451495">
        <w:rPr>
          <w:rFonts w:ascii="Times New Roman" w:hAnsi="Times New Roman" w:cs="Times New Roman"/>
          <w:color w:val="000000"/>
        </w:rPr>
        <w:t>7 night</w:t>
      </w:r>
      <w:proofErr w:type="gramEnd"/>
      <w:r w:rsidRPr="00451495">
        <w:rPr>
          <w:rFonts w:ascii="Times New Roman" w:hAnsi="Times New Roman" w:cs="Times New Roman"/>
          <w:color w:val="000000"/>
        </w:rPr>
        <w:t xml:space="preserve"> school-cum-libraries and 8 cluster cent</w:t>
      </w:r>
      <w:r>
        <w:rPr>
          <w:rFonts w:ascii="Times New Roman" w:hAnsi="Times New Roman" w:cs="Times New Roman"/>
          <w:color w:val="000000"/>
        </w:rPr>
        <w:t>e</w:t>
      </w:r>
      <w:r w:rsidRPr="00451495">
        <w:rPr>
          <w:rFonts w:ascii="Times New Roman" w:hAnsi="Times New Roman" w:cs="Times New Roman"/>
          <w:color w:val="000000"/>
        </w:rPr>
        <w:t>rs were connected across 202 villages of the district. (</w:t>
      </w:r>
      <w:r>
        <w:rPr>
          <w:rFonts w:ascii="Times New Roman" w:hAnsi="Times New Roman" w:cs="Times New Roman"/>
          <w:color w:val="000000"/>
        </w:rPr>
        <w:t>E</w:t>
      </w:r>
      <w:r w:rsidRPr="00451495">
        <w:rPr>
          <w:rFonts w:ascii="Times New Roman" w:hAnsi="Times New Roman" w:cs="Times New Roman"/>
          <w:color w:val="000000"/>
        </w:rPr>
        <w:t>ach cluster cent</w:t>
      </w:r>
      <w:r>
        <w:rPr>
          <w:rFonts w:ascii="Times New Roman" w:hAnsi="Times New Roman" w:cs="Times New Roman"/>
          <w:color w:val="000000"/>
        </w:rPr>
        <w:t>e</w:t>
      </w:r>
      <w:r w:rsidRPr="00451495">
        <w:rPr>
          <w:rFonts w:ascii="Times New Roman" w:hAnsi="Times New Roman" w:cs="Times New Roman"/>
          <w:color w:val="000000"/>
        </w:rPr>
        <w:t>r covers 8-10 villages</w:t>
      </w:r>
      <w:r>
        <w:rPr>
          <w:rFonts w:ascii="Times New Roman" w:hAnsi="Times New Roman" w:cs="Times New Roman"/>
          <w:color w:val="000000"/>
        </w:rPr>
        <w:t>.</w:t>
      </w:r>
      <w:r w:rsidRPr="00451495">
        <w:rPr>
          <w:rFonts w:ascii="Times New Roman" w:hAnsi="Times New Roman" w:cs="Times New Roman"/>
          <w:color w:val="000000"/>
        </w:rPr>
        <w:t xml:space="preserve">) </w:t>
      </w:r>
      <w:r>
        <w:rPr>
          <w:rFonts w:ascii="Times New Roman" w:hAnsi="Times New Roman" w:cs="Times New Roman"/>
          <w:color w:val="000000"/>
        </w:rPr>
        <w:t>T</w:t>
      </w:r>
      <w:r w:rsidRPr="00451495">
        <w:rPr>
          <w:rFonts w:ascii="Times New Roman" w:hAnsi="Times New Roman" w:cs="Times New Roman"/>
          <w:color w:val="000000"/>
        </w:rPr>
        <w:t>he third phase</w:t>
      </w:r>
      <w:r>
        <w:rPr>
          <w:rFonts w:ascii="Times New Roman" w:hAnsi="Times New Roman" w:cs="Times New Roman"/>
          <w:color w:val="000000"/>
        </w:rPr>
        <w:t xml:space="preserve"> connected the village of</w:t>
      </w:r>
      <w:r w:rsidRPr="00451495">
        <w:rPr>
          <w:rFonts w:ascii="Times New Roman" w:hAnsi="Times New Roman" w:cs="Times New Roman"/>
          <w:color w:val="000000"/>
        </w:rPr>
        <w:t xml:space="preserve"> </w:t>
      </w:r>
      <w:proofErr w:type="spellStart"/>
      <w:r w:rsidRPr="00451495">
        <w:rPr>
          <w:rFonts w:ascii="Times New Roman" w:hAnsi="Times New Roman" w:cs="Times New Roman"/>
          <w:color w:val="000000"/>
        </w:rPr>
        <w:t>Giridih</w:t>
      </w:r>
      <w:proofErr w:type="spellEnd"/>
      <w:r w:rsidRPr="00451495">
        <w:rPr>
          <w:rFonts w:ascii="Times New Roman" w:hAnsi="Times New Roman" w:cs="Times New Roman"/>
          <w:color w:val="000000"/>
        </w:rPr>
        <w:t xml:space="preserve"> in Jharkhand, </w:t>
      </w:r>
      <w:proofErr w:type="spellStart"/>
      <w:r w:rsidRPr="00451495">
        <w:rPr>
          <w:rFonts w:ascii="Times New Roman" w:hAnsi="Times New Roman" w:cs="Times New Roman"/>
          <w:color w:val="000000"/>
        </w:rPr>
        <w:t>Mandla</w:t>
      </w:r>
      <w:proofErr w:type="spellEnd"/>
      <w:r>
        <w:rPr>
          <w:rFonts w:ascii="Times New Roman" w:hAnsi="Times New Roman" w:cs="Times New Roman"/>
          <w:color w:val="000000"/>
        </w:rPr>
        <w:t>,</w:t>
      </w:r>
      <w:r w:rsidRPr="00451495">
        <w:rPr>
          <w:rFonts w:ascii="Times New Roman" w:hAnsi="Times New Roman" w:cs="Times New Roman"/>
          <w:color w:val="000000"/>
        </w:rPr>
        <w:t xml:space="preserve"> in Madhya Pradesh and </w:t>
      </w:r>
      <w:proofErr w:type="spellStart"/>
      <w:r w:rsidRPr="00451495">
        <w:rPr>
          <w:rFonts w:ascii="Times New Roman" w:hAnsi="Times New Roman" w:cs="Times New Roman"/>
          <w:color w:val="000000"/>
        </w:rPr>
        <w:t>Nangaon</w:t>
      </w:r>
      <w:proofErr w:type="spellEnd"/>
      <w:r w:rsidRPr="00451495">
        <w:rPr>
          <w:rFonts w:ascii="Times New Roman" w:hAnsi="Times New Roman" w:cs="Times New Roman"/>
          <w:color w:val="000000"/>
        </w:rPr>
        <w:t>, rural North Tripura</w:t>
      </w:r>
      <w:r>
        <w:rPr>
          <w:rFonts w:ascii="Times New Roman" w:hAnsi="Times New Roman" w:cs="Times New Roman"/>
          <w:color w:val="000000"/>
        </w:rPr>
        <w:t>.</w:t>
      </w:r>
      <w:r w:rsidRPr="00451495">
        <w:rPr>
          <w:rFonts w:ascii="Times New Roman" w:hAnsi="Times New Roman" w:cs="Times New Roman"/>
          <w:color w:val="000000"/>
        </w:rPr>
        <w:t xml:space="preserve"> </w:t>
      </w:r>
      <w:r>
        <w:rPr>
          <w:rFonts w:ascii="Times New Roman" w:hAnsi="Times New Roman" w:cs="Times New Roman"/>
          <w:color w:val="000000"/>
        </w:rPr>
        <w:t xml:space="preserve">W4C also conducted </w:t>
      </w:r>
      <w:r w:rsidRPr="00451495">
        <w:rPr>
          <w:rFonts w:ascii="Times New Roman" w:hAnsi="Times New Roman" w:cs="Times New Roman"/>
          <w:color w:val="000000"/>
        </w:rPr>
        <w:t>18 workshops</w:t>
      </w:r>
      <w:r>
        <w:rPr>
          <w:rFonts w:ascii="Times New Roman" w:hAnsi="Times New Roman" w:cs="Times New Roman"/>
          <w:color w:val="000000"/>
        </w:rPr>
        <w:t xml:space="preserve"> for the communities coming online. All of these phases rely unlicensed spectrum and very low cost Wi-Fi equipment, set up by “barefoot engineers” trained by the Digital Empowerment Foundation at Barefoot College, </w:t>
      </w:r>
      <w:proofErr w:type="spellStart"/>
      <w:r>
        <w:rPr>
          <w:rFonts w:ascii="Times New Roman" w:hAnsi="Times New Roman" w:cs="Times New Roman"/>
          <w:color w:val="000000"/>
        </w:rPr>
        <w:t>Tilonia</w:t>
      </w:r>
      <w:proofErr w:type="spellEnd"/>
      <w:r>
        <w:rPr>
          <w:rFonts w:ascii="Times New Roman" w:hAnsi="Times New Roman" w:cs="Times New Roman"/>
          <w:color w:val="000000"/>
        </w:rPr>
        <w:t>.</w:t>
      </w:r>
    </w:p>
    <w:p w14:paraId="0FB0E739" w14:textId="77777777" w:rsidR="00441625" w:rsidRPr="00451495" w:rsidRDefault="00441625" w:rsidP="00441625">
      <w:pPr>
        <w:widowControl w:val="0"/>
        <w:autoSpaceDE w:val="0"/>
        <w:autoSpaceDN w:val="0"/>
        <w:adjustRightInd w:val="0"/>
        <w:spacing w:line="360" w:lineRule="auto"/>
        <w:jc w:val="both"/>
        <w:rPr>
          <w:rFonts w:ascii="Times New Roman" w:hAnsi="Times New Roman" w:cs="Times New Roman"/>
          <w:color w:val="000000"/>
        </w:rPr>
      </w:pPr>
      <w:r w:rsidRPr="001A5CD4">
        <w:rPr>
          <w:rFonts w:ascii="Times New Roman" w:hAnsi="Times New Roman" w:cs="Times New Roman"/>
        </w:rPr>
        <w:t>Both campuses of Barefoot College</w:t>
      </w:r>
      <w:r>
        <w:rPr>
          <w:rFonts w:ascii="Times New Roman" w:hAnsi="Times New Roman" w:cs="Times New Roman"/>
        </w:rPr>
        <w:t xml:space="preserve"> </w:t>
      </w:r>
      <w:r w:rsidRPr="001A5CD4">
        <w:rPr>
          <w:rFonts w:ascii="Times New Roman" w:hAnsi="Times New Roman" w:cs="Times New Roman"/>
        </w:rPr>
        <w:t>are fully covered by wireless Internet. E-ticketing, email</w:t>
      </w:r>
      <w:r>
        <w:rPr>
          <w:rFonts w:ascii="Times New Roman" w:hAnsi="Times New Roman" w:cs="Times New Roman"/>
        </w:rPr>
        <w:t>,</w:t>
      </w:r>
      <w:r w:rsidRPr="001A5CD4">
        <w:rPr>
          <w:rFonts w:ascii="Times New Roman" w:hAnsi="Times New Roman" w:cs="Times New Roman"/>
        </w:rPr>
        <w:t xml:space="preserve"> and Internet service </w:t>
      </w:r>
      <w:r>
        <w:rPr>
          <w:rFonts w:ascii="Times New Roman" w:hAnsi="Times New Roman" w:cs="Times New Roman"/>
        </w:rPr>
        <w:t xml:space="preserve">are </w:t>
      </w:r>
      <w:r w:rsidRPr="001A5CD4">
        <w:rPr>
          <w:rFonts w:ascii="Times New Roman" w:hAnsi="Times New Roman" w:cs="Times New Roman"/>
        </w:rPr>
        <w:t xml:space="preserve">provided to visitors, and staff use </w:t>
      </w:r>
      <w:r>
        <w:rPr>
          <w:rFonts w:ascii="Times New Roman" w:hAnsi="Times New Roman" w:cs="Times New Roman"/>
        </w:rPr>
        <w:t>this connectivity</w:t>
      </w:r>
      <w:r w:rsidRPr="001A5CD4">
        <w:rPr>
          <w:rFonts w:ascii="Times New Roman" w:hAnsi="Times New Roman" w:cs="Times New Roman"/>
        </w:rPr>
        <w:t xml:space="preserve"> to sell </w:t>
      </w:r>
      <w:proofErr w:type="spellStart"/>
      <w:r w:rsidRPr="001A5CD4">
        <w:rPr>
          <w:rFonts w:ascii="Times New Roman" w:hAnsi="Times New Roman" w:cs="Times New Roman"/>
        </w:rPr>
        <w:t>Tilonia</w:t>
      </w:r>
      <w:proofErr w:type="spellEnd"/>
      <w:r w:rsidRPr="001A5CD4">
        <w:rPr>
          <w:rFonts w:ascii="Times New Roman" w:hAnsi="Times New Roman" w:cs="Times New Roman"/>
        </w:rPr>
        <w:t xml:space="preserve"> crafts online. </w:t>
      </w:r>
    </w:p>
    <w:p w14:paraId="10A32810" w14:textId="006BFB86" w:rsidR="00441625" w:rsidRPr="00451495" w:rsidRDefault="00441625" w:rsidP="00441625">
      <w:pPr>
        <w:spacing w:before="100" w:beforeAutospacing="1" w:after="100" w:afterAutospacing="1" w:line="360" w:lineRule="auto"/>
        <w:rPr>
          <w:rFonts w:ascii="Times New Roman" w:hAnsi="Times New Roman" w:cs="Times New Roman"/>
          <w:color w:val="000000"/>
        </w:rPr>
      </w:pPr>
      <w:r>
        <w:rPr>
          <w:rFonts w:ascii="Times New Roman" w:hAnsi="Times New Roman" w:cs="Times New Roman"/>
          <w:color w:val="000000"/>
        </w:rPr>
        <w:t>A</w:t>
      </w:r>
      <w:r w:rsidRPr="00451495">
        <w:rPr>
          <w:rFonts w:ascii="Times New Roman" w:hAnsi="Times New Roman" w:cs="Times New Roman"/>
          <w:color w:val="000000"/>
        </w:rPr>
        <w:t xml:space="preserve"> component of the project called Wireless Women for Entrepreneurship &amp; Empowerment (W2E2) identifies women from self-help groups within these communities and provides them with targeted training. This training empowers these women, who come from varied backgrounds </w:t>
      </w:r>
      <w:r>
        <w:rPr>
          <w:rFonts w:ascii="Times New Roman" w:hAnsi="Times New Roman" w:cs="Times New Roman"/>
          <w:color w:val="000000"/>
        </w:rPr>
        <w:t>–</w:t>
      </w:r>
      <w:r w:rsidRPr="00451495">
        <w:rPr>
          <w:rFonts w:ascii="Times New Roman" w:hAnsi="Times New Roman" w:cs="Times New Roman"/>
          <w:color w:val="000000"/>
        </w:rPr>
        <w:t xml:space="preserve"> artisans, weavers, </w:t>
      </w:r>
      <w:r>
        <w:rPr>
          <w:rFonts w:ascii="Times New Roman" w:hAnsi="Times New Roman" w:cs="Times New Roman"/>
          <w:color w:val="000000"/>
        </w:rPr>
        <w:t xml:space="preserve">and </w:t>
      </w:r>
      <w:proofErr w:type="spellStart"/>
      <w:r w:rsidRPr="00451495">
        <w:rPr>
          <w:rFonts w:ascii="Times New Roman" w:hAnsi="Times New Roman" w:cs="Times New Roman"/>
          <w:color w:val="000000"/>
        </w:rPr>
        <w:t>Anganwadi</w:t>
      </w:r>
      <w:proofErr w:type="spellEnd"/>
      <w:r w:rsidRPr="00451495">
        <w:rPr>
          <w:rFonts w:ascii="Times New Roman" w:hAnsi="Times New Roman" w:cs="Times New Roman"/>
          <w:color w:val="000000"/>
        </w:rPr>
        <w:t xml:space="preserve"> workers, to name a few – to become entrepreneurs </w:t>
      </w:r>
      <w:r>
        <w:rPr>
          <w:rFonts w:ascii="Times New Roman" w:hAnsi="Times New Roman" w:cs="Times New Roman"/>
          <w:color w:val="000000"/>
        </w:rPr>
        <w:t xml:space="preserve">by giving them the </w:t>
      </w:r>
      <w:r w:rsidRPr="00451495">
        <w:rPr>
          <w:rFonts w:ascii="Times New Roman" w:hAnsi="Times New Roman" w:cs="Times New Roman"/>
          <w:color w:val="000000"/>
        </w:rPr>
        <w:t xml:space="preserve">skills </w:t>
      </w:r>
      <w:r>
        <w:rPr>
          <w:rFonts w:ascii="Times New Roman" w:hAnsi="Times New Roman" w:cs="Times New Roman"/>
          <w:color w:val="000000"/>
        </w:rPr>
        <w:t xml:space="preserve">needed </w:t>
      </w:r>
      <w:r w:rsidRPr="00451495">
        <w:rPr>
          <w:rFonts w:ascii="Times New Roman" w:hAnsi="Times New Roman" w:cs="Times New Roman"/>
          <w:color w:val="000000"/>
        </w:rPr>
        <w:t xml:space="preserve">to set up and maintain websites for their services and goods. </w:t>
      </w:r>
    </w:p>
    <w:p w14:paraId="5E44A3AF" w14:textId="77777777" w:rsidR="00441625" w:rsidRDefault="00441625" w:rsidP="00441625">
      <w:pPr>
        <w:spacing w:before="100" w:beforeAutospacing="1" w:after="100" w:afterAutospacing="1" w:line="360" w:lineRule="auto"/>
        <w:jc w:val="both"/>
        <w:rPr>
          <w:rFonts w:ascii="Times New Roman" w:hAnsi="Times New Roman" w:cs="Times New Roman"/>
          <w:color w:val="000000"/>
        </w:rPr>
      </w:pPr>
      <w:r w:rsidRPr="00451495">
        <w:rPr>
          <w:rFonts w:ascii="Times New Roman" w:hAnsi="Times New Roman" w:cs="Times New Roman"/>
          <w:color w:val="000000"/>
        </w:rPr>
        <w:t xml:space="preserve">The fifth and sixth phases of the project consolidate already existent networks in </w:t>
      </w:r>
      <w:proofErr w:type="spellStart"/>
      <w:r w:rsidRPr="00451495">
        <w:rPr>
          <w:rFonts w:ascii="Times New Roman" w:hAnsi="Times New Roman" w:cs="Times New Roman"/>
          <w:color w:val="000000"/>
        </w:rPr>
        <w:t>Guna</w:t>
      </w:r>
      <w:proofErr w:type="spellEnd"/>
      <w:r w:rsidRPr="00451495">
        <w:rPr>
          <w:rFonts w:ascii="Times New Roman" w:hAnsi="Times New Roman" w:cs="Times New Roman"/>
          <w:color w:val="000000"/>
        </w:rPr>
        <w:t>, Shivpuri</w:t>
      </w:r>
      <w:r>
        <w:rPr>
          <w:rFonts w:ascii="Times New Roman" w:hAnsi="Times New Roman" w:cs="Times New Roman"/>
          <w:color w:val="000000"/>
        </w:rPr>
        <w:t>,</w:t>
      </w:r>
      <w:r w:rsidRPr="00451495">
        <w:rPr>
          <w:rFonts w:ascii="Times New Roman" w:hAnsi="Times New Roman" w:cs="Times New Roman"/>
          <w:color w:val="000000"/>
        </w:rPr>
        <w:t xml:space="preserve"> and </w:t>
      </w:r>
      <w:proofErr w:type="spellStart"/>
      <w:r w:rsidRPr="00451495">
        <w:rPr>
          <w:rFonts w:ascii="Times New Roman" w:hAnsi="Times New Roman" w:cs="Times New Roman"/>
          <w:color w:val="000000"/>
        </w:rPr>
        <w:t>Baran</w:t>
      </w:r>
      <w:proofErr w:type="spellEnd"/>
      <w:r w:rsidRPr="00451495">
        <w:rPr>
          <w:rFonts w:ascii="Times New Roman" w:hAnsi="Times New Roman" w:cs="Times New Roman"/>
          <w:color w:val="000000"/>
        </w:rPr>
        <w:t xml:space="preserve">, </w:t>
      </w:r>
      <w:r>
        <w:rPr>
          <w:rFonts w:ascii="Times New Roman" w:hAnsi="Times New Roman" w:cs="Times New Roman"/>
          <w:color w:val="000000"/>
        </w:rPr>
        <w:t xml:space="preserve">and </w:t>
      </w:r>
      <w:r w:rsidRPr="00451495">
        <w:rPr>
          <w:rFonts w:ascii="Times New Roman" w:hAnsi="Times New Roman" w:cs="Times New Roman"/>
          <w:color w:val="000000"/>
        </w:rPr>
        <w:t xml:space="preserve">expand </w:t>
      </w:r>
      <w:r>
        <w:rPr>
          <w:rFonts w:ascii="Times New Roman" w:hAnsi="Times New Roman" w:cs="Times New Roman"/>
          <w:color w:val="000000"/>
        </w:rPr>
        <w:t xml:space="preserve">the scope of the project </w:t>
      </w:r>
      <w:r w:rsidRPr="00451495">
        <w:rPr>
          <w:rFonts w:ascii="Times New Roman" w:hAnsi="Times New Roman" w:cs="Times New Roman"/>
          <w:color w:val="000000"/>
        </w:rPr>
        <w:t xml:space="preserve">to newer regions such as </w:t>
      </w:r>
      <w:proofErr w:type="spellStart"/>
      <w:r w:rsidRPr="00451495">
        <w:rPr>
          <w:rFonts w:ascii="Times New Roman" w:hAnsi="Times New Roman" w:cs="Times New Roman"/>
          <w:color w:val="000000"/>
        </w:rPr>
        <w:t>Narayanpet</w:t>
      </w:r>
      <w:proofErr w:type="spellEnd"/>
      <w:r w:rsidRPr="00451495">
        <w:rPr>
          <w:rFonts w:ascii="Times New Roman" w:hAnsi="Times New Roman" w:cs="Times New Roman"/>
          <w:color w:val="000000"/>
        </w:rPr>
        <w:t xml:space="preserve"> in </w:t>
      </w:r>
      <w:proofErr w:type="spellStart"/>
      <w:r w:rsidRPr="00451495">
        <w:rPr>
          <w:rFonts w:ascii="Times New Roman" w:hAnsi="Times New Roman" w:cs="Times New Roman"/>
          <w:color w:val="000000"/>
        </w:rPr>
        <w:t>Telengana</w:t>
      </w:r>
      <w:proofErr w:type="spellEnd"/>
      <w:r w:rsidRPr="00451495">
        <w:rPr>
          <w:rFonts w:ascii="Times New Roman" w:hAnsi="Times New Roman" w:cs="Times New Roman"/>
          <w:color w:val="000000"/>
        </w:rPr>
        <w:t xml:space="preserve">. </w:t>
      </w:r>
    </w:p>
    <w:p w14:paraId="2256CE88" w14:textId="77777777" w:rsidR="00441625" w:rsidRPr="001A5CD4" w:rsidRDefault="00441625" w:rsidP="00441625">
      <w:pPr>
        <w:widowControl w:val="0"/>
        <w:autoSpaceDE w:val="0"/>
        <w:autoSpaceDN w:val="0"/>
        <w:adjustRightInd w:val="0"/>
        <w:spacing w:line="360" w:lineRule="auto"/>
        <w:jc w:val="both"/>
        <w:rPr>
          <w:rFonts w:ascii="Times New Roman" w:hAnsi="Times New Roman" w:cs="Times New Roman"/>
        </w:rPr>
      </w:pPr>
      <w:r w:rsidRPr="001A5CD4">
        <w:rPr>
          <w:rFonts w:ascii="Times New Roman" w:hAnsi="Times New Roman" w:cs="Times New Roman"/>
          <w:color w:val="000000"/>
        </w:rPr>
        <w:t xml:space="preserve">Connectivity in rural areas has transformed information access in numerous ways for these communities. Wireless for Communities provided </w:t>
      </w:r>
      <w:r w:rsidRPr="001A5CD4">
        <w:rPr>
          <w:rFonts w:ascii="Times New Roman" w:hAnsi="Times New Roman" w:cs="Times New Roman"/>
        </w:rPr>
        <w:t>ICT training,</w:t>
      </w:r>
      <w:r w:rsidRPr="001A5CD4">
        <w:rPr>
          <w:rFonts w:ascii="Times New Roman" w:hAnsi="Times New Roman" w:cs="Times New Roman"/>
          <w:color w:val="000000"/>
        </w:rPr>
        <w:t xml:space="preserve"> </w:t>
      </w:r>
      <w:r w:rsidRPr="001A5CD4">
        <w:rPr>
          <w:rFonts w:ascii="Times New Roman" w:hAnsi="Times New Roman" w:cs="Times New Roman"/>
        </w:rPr>
        <w:t>certification and diploma courses on computer concepts, tele-health technology course</w:t>
      </w:r>
      <w:r>
        <w:rPr>
          <w:rFonts w:ascii="Times New Roman" w:hAnsi="Times New Roman" w:cs="Times New Roman"/>
        </w:rPr>
        <w:t>s at</w:t>
      </w:r>
      <w:r w:rsidRPr="001A5CD4">
        <w:rPr>
          <w:rFonts w:ascii="Times New Roman" w:hAnsi="Times New Roman" w:cs="Times New Roman"/>
          <w:color w:val="000000"/>
        </w:rPr>
        <w:t xml:space="preserve"> </w:t>
      </w:r>
      <w:proofErr w:type="spellStart"/>
      <w:r w:rsidRPr="001A5CD4">
        <w:rPr>
          <w:rFonts w:ascii="Times New Roman" w:hAnsi="Times New Roman" w:cs="Times New Roman"/>
        </w:rPr>
        <w:t>Chanderiyaan</w:t>
      </w:r>
      <w:proofErr w:type="spellEnd"/>
      <w:r w:rsidRPr="001A5CD4">
        <w:rPr>
          <w:rFonts w:ascii="Times New Roman" w:hAnsi="Times New Roman" w:cs="Times New Roman"/>
        </w:rPr>
        <w:t xml:space="preserve">. Eleven out of the 13 schools in </w:t>
      </w:r>
      <w:proofErr w:type="spellStart"/>
      <w:r w:rsidRPr="001A5CD4">
        <w:rPr>
          <w:rFonts w:ascii="Times New Roman" w:hAnsi="Times New Roman" w:cs="Times New Roman"/>
        </w:rPr>
        <w:t>Chanderi</w:t>
      </w:r>
      <w:proofErr w:type="spellEnd"/>
      <w:r w:rsidRPr="001A5CD4">
        <w:rPr>
          <w:rFonts w:ascii="Times New Roman" w:hAnsi="Times New Roman" w:cs="Times New Roman"/>
        </w:rPr>
        <w:t xml:space="preserve"> have Wi-Fi connections and computer centers.  As a result of wireless Internet and broadband, the weavers of </w:t>
      </w:r>
      <w:proofErr w:type="spellStart"/>
      <w:r w:rsidRPr="001A5CD4">
        <w:rPr>
          <w:rFonts w:ascii="Times New Roman" w:hAnsi="Times New Roman" w:cs="Times New Roman"/>
        </w:rPr>
        <w:t>Chanderi</w:t>
      </w:r>
      <w:proofErr w:type="spellEnd"/>
      <w:r w:rsidRPr="001A5CD4">
        <w:rPr>
          <w:rFonts w:ascii="Times New Roman" w:hAnsi="Times New Roman" w:cs="Times New Roman"/>
        </w:rPr>
        <w:t xml:space="preserve"> are taking to e-commerce and Facebook to sell their crafts. In </w:t>
      </w:r>
      <w:proofErr w:type="spellStart"/>
      <w:r w:rsidRPr="001A5CD4">
        <w:rPr>
          <w:rFonts w:ascii="Times New Roman" w:hAnsi="Times New Roman" w:cs="Times New Roman"/>
        </w:rPr>
        <w:t>Baran</w:t>
      </w:r>
      <w:proofErr w:type="spellEnd"/>
      <w:r w:rsidRPr="001A5CD4">
        <w:rPr>
          <w:rFonts w:ascii="Times New Roman" w:hAnsi="Times New Roman" w:cs="Times New Roman"/>
        </w:rPr>
        <w:t>, digitally enabled services include telemedicine, learning and education through video conferencing</w:t>
      </w:r>
      <w:r>
        <w:rPr>
          <w:rFonts w:ascii="Times New Roman" w:hAnsi="Times New Roman" w:cs="Times New Roman"/>
        </w:rPr>
        <w:t>,</w:t>
      </w:r>
      <w:r w:rsidRPr="001A5CD4">
        <w:rPr>
          <w:rFonts w:ascii="Times New Roman" w:hAnsi="Times New Roman" w:cs="Times New Roman"/>
        </w:rPr>
        <w:t xml:space="preserve"> </w:t>
      </w:r>
      <w:r>
        <w:rPr>
          <w:rFonts w:ascii="Times New Roman" w:hAnsi="Times New Roman" w:cs="Times New Roman"/>
        </w:rPr>
        <w:t xml:space="preserve">and </w:t>
      </w:r>
      <w:r w:rsidRPr="001A5CD4">
        <w:rPr>
          <w:rFonts w:ascii="Times New Roman" w:hAnsi="Times New Roman" w:cs="Times New Roman"/>
        </w:rPr>
        <w:t xml:space="preserve">narrowcasting of community radio programs. Barefoot College uses this connectivity to upload villages’ water data online for the purposes of policy advocacy. </w:t>
      </w:r>
    </w:p>
    <w:p w14:paraId="773DF85E" w14:textId="77777777" w:rsidR="00441625" w:rsidRPr="001A5CD4" w:rsidRDefault="00441625" w:rsidP="00441625">
      <w:pPr>
        <w:widowControl w:val="0"/>
        <w:autoSpaceDE w:val="0"/>
        <w:autoSpaceDN w:val="0"/>
        <w:adjustRightInd w:val="0"/>
        <w:spacing w:line="360" w:lineRule="auto"/>
        <w:jc w:val="both"/>
        <w:rPr>
          <w:rFonts w:ascii="Times New Roman" w:hAnsi="Times New Roman" w:cs="Times New Roman"/>
        </w:rPr>
      </w:pPr>
    </w:p>
    <w:p w14:paraId="1F6E1A7F" w14:textId="77777777" w:rsidR="00441625" w:rsidRPr="001A5CD4" w:rsidRDefault="00441625" w:rsidP="00441625">
      <w:pPr>
        <w:widowControl w:val="0"/>
        <w:autoSpaceDE w:val="0"/>
        <w:autoSpaceDN w:val="0"/>
        <w:adjustRightInd w:val="0"/>
        <w:spacing w:line="360" w:lineRule="auto"/>
        <w:jc w:val="both"/>
        <w:rPr>
          <w:rFonts w:ascii="Times New Roman" w:hAnsi="Times New Roman" w:cs="Times New Roman"/>
        </w:rPr>
      </w:pPr>
      <w:r w:rsidRPr="001A5CD4">
        <w:rPr>
          <w:rFonts w:ascii="Times New Roman" w:hAnsi="Times New Roman" w:cs="Times New Roman"/>
        </w:rPr>
        <w:t>Community Information Resource Centers have helped</w:t>
      </w:r>
      <w:r>
        <w:rPr>
          <w:rFonts w:ascii="Times New Roman" w:hAnsi="Times New Roman" w:cs="Times New Roman"/>
        </w:rPr>
        <w:t xml:space="preserve"> villagers </w:t>
      </w:r>
      <w:r w:rsidRPr="001A5CD4">
        <w:rPr>
          <w:rFonts w:ascii="Times New Roman" w:hAnsi="Times New Roman" w:cs="Times New Roman"/>
        </w:rPr>
        <w:t>gain access to data</w:t>
      </w:r>
      <w:r>
        <w:rPr>
          <w:rFonts w:ascii="Times New Roman" w:hAnsi="Times New Roman" w:cs="Times New Roman"/>
        </w:rPr>
        <w:t>,</w:t>
      </w:r>
      <w:r w:rsidRPr="001A5CD4">
        <w:rPr>
          <w:rFonts w:ascii="Times New Roman" w:hAnsi="Times New Roman" w:cs="Times New Roman"/>
        </w:rPr>
        <w:t xml:space="preserve"> including exam results of students</w:t>
      </w:r>
      <w:r>
        <w:rPr>
          <w:rFonts w:ascii="Times New Roman" w:hAnsi="Times New Roman" w:cs="Times New Roman"/>
        </w:rPr>
        <w:t xml:space="preserve"> and</w:t>
      </w:r>
      <w:r w:rsidRPr="001A5CD4">
        <w:rPr>
          <w:rFonts w:ascii="Times New Roman" w:hAnsi="Times New Roman" w:cs="Times New Roman"/>
        </w:rPr>
        <w:t xml:space="preserve"> online data of all mid-day meals in the district, as well as enabled people to open bank accounts and get printouts of </w:t>
      </w:r>
      <w:proofErr w:type="spellStart"/>
      <w:r w:rsidRPr="001A5CD4">
        <w:rPr>
          <w:rFonts w:ascii="Times New Roman" w:hAnsi="Times New Roman" w:cs="Times New Roman"/>
        </w:rPr>
        <w:t>Aadhaar</w:t>
      </w:r>
      <w:proofErr w:type="spellEnd"/>
      <w:r w:rsidRPr="001A5CD4">
        <w:rPr>
          <w:rFonts w:ascii="Times New Roman" w:hAnsi="Times New Roman" w:cs="Times New Roman"/>
        </w:rPr>
        <w:t xml:space="preserve"> (Unique Identification Number) cards. Unlike many other remote districts in </w:t>
      </w:r>
      <w:proofErr w:type="spellStart"/>
      <w:proofErr w:type="gramStart"/>
      <w:r w:rsidRPr="001A5CD4">
        <w:rPr>
          <w:rFonts w:ascii="Times New Roman" w:hAnsi="Times New Roman" w:cs="Times New Roman"/>
        </w:rPr>
        <w:t>Jharkhand,</w:t>
      </w:r>
      <w:r>
        <w:rPr>
          <w:rFonts w:ascii="Times New Roman" w:hAnsi="Times New Roman" w:cs="Times New Roman"/>
        </w:rPr>
        <w:t>the</w:t>
      </w:r>
      <w:proofErr w:type="spellEnd"/>
      <w:proofErr w:type="gramEnd"/>
      <w:r>
        <w:rPr>
          <w:rFonts w:ascii="Times New Roman" w:hAnsi="Times New Roman" w:cs="Times New Roman"/>
        </w:rPr>
        <w:t xml:space="preserve"> s</w:t>
      </w:r>
      <w:r w:rsidRPr="001A5CD4">
        <w:rPr>
          <w:rFonts w:ascii="Times New Roman" w:hAnsi="Times New Roman" w:cs="Times New Roman"/>
        </w:rPr>
        <w:t>chool mid-day meal status is up-to-date</w:t>
      </w:r>
      <w:r>
        <w:rPr>
          <w:rFonts w:ascii="Times New Roman" w:hAnsi="Times New Roman" w:cs="Times New Roman"/>
        </w:rPr>
        <w:t xml:space="preserve"> in </w:t>
      </w:r>
      <w:proofErr w:type="spellStart"/>
      <w:r>
        <w:rPr>
          <w:rFonts w:ascii="Times New Roman" w:hAnsi="Times New Roman" w:cs="Times New Roman"/>
        </w:rPr>
        <w:t>Birni</w:t>
      </w:r>
      <w:proofErr w:type="spellEnd"/>
      <w:r>
        <w:rPr>
          <w:rFonts w:ascii="Times New Roman" w:hAnsi="Times New Roman" w:cs="Times New Roman"/>
        </w:rPr>
        <w:t xml:space="preserve">, a block panchayat in </w:t>
      </w:r>
      <w:proofErr w:type="spellStart"/>
      <w:r>
        <w:rPr>
          <w:rFonts w:ascii="Times New Roman" w:hAnsi="Times New Roman" w:cs="Times New Roman"/>
        </w:rPr>
        <w:t>Giridh</w:t>
      </w:r>
      <w:proofErr w:type="spellEnd"/>
      <w:r>
        <w:rPr>
          <w:rFonts w:ascii="Times New Roman" w:hAnsi="Times New Roman" w:cs="Times New Roman"/>
        </w:rPr>
        <w:t>,</w:t>
      </w:r>
      <w:r w:rsidRPr="001A5CD4">
        <w:rPr>
          <w:rFonts w:ascii="Times New Roman" w:hAnsi="Times New Roman" w:cs="Times New Roman"/>
        </w:rPr>
        <w:t xml:space="preserve"> as its office uses broadband Wi-Fi connectivity provided by the W4C program through a local organization called </w:t>
      </w:r>
      <w:proofErr w:type="spellStart"/>
      <w:r w:rsidRPr="001A5CD4">
        <w:rPr>
          <w:rFonts w:ascii="Times New Roman" w:hAnsi="Times New Roman" w:cs="Times New Roman"/>
        </w:rPr>
        <w:t>Nav</w:t>
      </w:r>
      <w:proofErr w:type="spellEnd"/>
      <w:r w:rsidRPr="001A5CD4">
        <w:rPr>
          <w:rFonts w:ascii="Times New Roman" w:hAnsi="Times New Roman" w:cs="Times New Roman"/>
        </w:rPr>
        <w:t xml:space="preserve"> </w:t>
      </w:r>
      <w:proofErr w:type="spellStart"/>
      <w:r w:rsidRPr="001A5CD4">
        <w:rPr>
          <w:rFonts w:ascii="Times New Roman" w:hAnsi="Times New Roman" w:cs="Times New Roman"/>
        </w:rPr>
        <w:t>Jagriti</w:t>
      </w:r>
      <w:proofErr w:type="spellEnd"/>
      <w:r w:rsidRPr="001A5CD4">
        <w:rPr>
          <w:rFonts w:ascii="Times New Roman" w:hAnsi="Times New Roman" w:cs="Times New Roman"/>
        </w:rPr>
        <w:t xml:space="preserve"> Mandal</w:t>
      </w:r>
      <w:r>
        <w:rPr>
          <w:rFonts w:ascii="Times New Roman" w:hAnsi="Times New Roman" w:cs="Times New Roman"/>
        </w:rPr>
        <w:t xml:space="preserve"> to keep this information current</w:t>
      </w:r>
      <w:r w:rsidRPr="001A5CD4">
        <w:rPr>
          <w:rFonts w:ascii="Times New Roman" w:hAnsi="Times New Roman" w:cs="Times New Roman"/>
        </w:rPr>
        <w:t xml:space="preserve">. </w:t>
      </w:r>
    </w:p>
    <w:p w14:paraId="5DFB46C9" w14:textId="77777777" w:rsidR="00441625" w:rsidRPr="001A5CD4" w:rsidRDefault="00441625" w:rsidP="00441625">
      <w:pPr>
        <w:spacing w:before="100" w:beforeAutospacing="1" w:after="100" w:afterAutospacing="1" w:line="360" w:lineRule="auto"/>
        <w:jc w:val="both"/>
        <w:rPr>
          <w:rFonts w:ascii="Times New Roman" w:hAnsi="Times New Roman" w:cs="Times New Roman"/>
          <w:color w:val="000000"/>
        </w:rPr>
      </w:pPr>
      <w:r w:rsidRPr="001A5CD4">
        <w:rPr>
          <w:rFonts w:ascii="Times New Roman" w:hAnsi="Times New Roman" w:cs="Times New Roman"/>
          <w:color w:val="000000"/>
        </w:rPr>
        <w:t xml:space="preserve">The project has also enabled </w:t>
      </w:r>
      <w:proofErr w:type="spellStart"/>
      <w:r w:rsidRPr="001A5CD4">
        <w:rPr>
          <w:rFonts w:ascii="Times New Roman" w:hAnsi="Times New Roman" w:cs="Times New Roman"/>
          <w:color w:val="000000"/>
        </w:rPr>
        <w:t>Sahariya</w:t>
      </w:r>
      <w:proofErr w:type="spellEnd"/>
      <w:r w:rsidRPr="001A5CD4">
        <w:rPr>
          <w:rFonts w:ascii="Times New Roman" w:hAnsi="Times New Roman" w:cs="Times New Roman"/>
          <w:color w:val="000000"/>
        </w:rPr>
        <w:t xml:space="preserve"> tribal community members</w:t>
      </w:r>
      <w:r>
        <w:rPr>
          <w:rFonts w:ascii="Times New Roman" w:hAnsi="Times New Roman" w:cs="Times New Roman"/>
          <w:color w:val="000000"/>
        </w:rPr>
        <w:t xml:space="preserve"> in </w:t>
      </w:r>
      <w:proofErr w:type="spellStart"/>
      <w:r>
        <w:rPr>
          <w:rFonts w:ascii="Times New Roman" w:hAnsi="Times New Roman" w:cs="Times New Roman"/>
          <w:color w:val="000000"/>
        </w:rPr>
        <w:t>Mandla</w:t>
      </w:r>
      <w:proofErr w:type="spellEnd"/>
      <w:r w:rsidRPr="001A5CD4">
        <w:rPr>
          <w:rFonts w:ascii="Times New Roman" w:hAnsi="Times New Roman" w:cs="Times New Roman"/>
          <w:color w:val="000000"/>
        </w:rPr>
        <w:t xml:space="preserve"> to understand the importance of education</w:t>
      </w:r>
      <w:r>
        <w:rPr>
          <w:rFonts w:ascii="Times New Roman" w:hAnsi="Times New Roman" w:cs="Times New Roman"/>
          <w:color w:val="000000"/>
        </w:rPr>
        <w:t xml:space="preserve">. A </w:t>
      </w:r>
      <w:r w:rsidRPr="001A5CD4">
        <w:rPr>
          <w:rFonts w:ascii="Times New Roman" w:hAnsi="Times New Roman" w:cs="Times New Roman"/>
          <w:color w:val="000000"/>
        </w:rPr>
        <w:t xml:space="preserve">foundation called </w:t>
      </w:r>
      <w:proofErr w:type="spellStart"/>
      <w:r w:rsidRPr="001A5CD4">
        <w:rPr>
          <w:rFonts w:ascii="Times New Roman" w:hAnsi="Times New Roman" w:cs="Times New Roman"/>
          <w:color w:val="000000"/>
        </w:rPr>
        <w:t>Sankalp</w:t>
      </w:r>
      <w:proofErr w:type="spellEnd"/>
      <w:r>
        <w:rPr>
          <w:rFonts w:ascii="Times New Roman" w:hAnsi="Times New Roman" w:cs="Times New Roman"/>
          <w:color w:val="000000"/>
        </w:rPr>
        <w:t xml:space="preserve"> reaches out to this community</w:t>
      </w:r>
      <w:r w:rsidRPr="001A5CD4">
        <w:rPr>
          <w:rFonts w:ascii="Times New Roman" w:hAnsi="Times New Roman" w:cs="Times New Roman"/>
          <w:color w:val="000000"/>
        </w:rPr>
        <w:t xml:space="preserve"> us</w:t>
      </w:r>
      <w:r>
        <w:rPr>
          <w:rFonts w:ascii="Times New Roman" w:hAnsi="Times New Roman" w:cs="Times New Roman"/>
          <w:color w:val="000000"/>
        </w:rPr>
        <w:t>ing</w:t>
      </w:r>
      <w:r w:rsidRPr="001A5CD4">
        <w:rPr>
          <w:rFonts w:ascii="Times New Roman" w:hAnsi="Times New Roman" w:cs="Times New Roman"/>
          <w:color w:val="000000"/>
        </w:rPr>
        <w:t xml:space="preserve"> the Wireless for Communities network in education outreach. </w:t>
      </w:r>
    </w:p>
    <w:p w14:paraId="0BD78642" w14:textId="77777777" w:rsidR="00441625" w:rsidRPr="001A5CD4" w:rsidRDefault="00441625" w:rsidP="00441625">
      <w:pPr>
        <w:spacing w:before="100" w:beforeAutospacing="1" w:after="100" w:afterAutospacing="1" w:line="360" w:lineRule="auto"/>
        <w:jc w:val="both"/>
        <w:rPr>
          <w:rFonts w:ascii="Times New Roman" w:hAnsi="Times New Roman" w:cs="Times New Roman"/>
          <w:color w:val="000000"/>
        </w:rPr>
      </w:pPr>
      <w:r w:rsidRPr="001A5CD4">
        <w:rPr>
          <w:rFonts w:ascii="Times New Roman" w:hAnsi="Times New Roman" w:cs="Times New Roman"/>
          <w:color w:val="000000"/>
        </w:rPr>
        <w:t xml:space="preserve">Another benefit </w:t>
      </w:r>
      <w:r>
        <w:rPr>
          <w:rFonts w:ascii="Times New Roman" w:hAnsi="Times New Roman" w:cs="Times New Roman"/>
          <w:color w:val="000000"/>
        </w:rPr>
        <w:t xml:space="preserve">of W4C </w:t>
      </w:r>
      <w:r w:rsidRPr="001A5CD4">
        <w:rPr>
          <w:rFonts w:ascii="Times New Roman" w:hAnsi="Times New Roman" w:cs="Times New Roman"/>
          <w:color w:val="000000"/>
        </w:rPr>
        <w:t xml:space="preserve">is </w:t>
      </w:r>
      <w:r>
        <w:rPr>
          <w:rFonts w:ascii="Times New Roman" w:hAnsi="Times New Roman" w:cs="Times New Roman"/>
          <w:color w:val="000000"/>
        </w:rPr>
        <w:t xml:space="preserve">the </w:t>
      </w:r>
      <w:r w:rsidRPr="001A5CD4">
        <w:rPr>
          <w:rFonts w:ascii="Times New Roman" w:hAnsi="Times New Roman" w:cs="Times New Roman"/>
          <w:color w:val="000000"/>
        </w:rPr>
        <w:t>availability of telemedicine servi</w:t>
      </w:r>
      <w:r>
        <w:rPr>
          <w:rFonts w:ascii="Times New Roman" w:hAnsi="Times New Roman" w:cs="Times New Roman"/>
          <w:color w:val="000000"/>
        </w:rPr>
        <w:t>ces at local public health centers</w:t>
      </w:r>
      <w:r w:rsidRPr="001A5CD4">
        <w:rPr>
          <w:rFonts w:ascii="Times New Roman" w:hAnsi="Times New Roman" w:cs="Times New Roman"/>
          <w:color w:val="000000"/>
        </w:rPr>
        <w:t xml:space="preserve"> (PHC). The project has provided seamless internet</w:t>
      </w:r>
      <w:r>
        <w:rPr>
          <w:rFonts w:ascii="Times New Roman" w:hAnsi="Times New Roman" w:cs="Times New Roman"/>
          <w:color w:val="000000"/>
        </w:rPr>
        <w:t xml:space="preserve"> connectivity that has enabled health care centers in rural Jharkhand and Tripura </w:t>
      </w:r>
      <w:r w:rsidRPr="001A5CD4">
        <w:rPr>
          <w:rFonts w:ascii="Times New Roman" w:hAnsi="Times New Roman" w:cs="Times New Roman"/>
          <w:color w:val="000000"/>
        </w:rPr>
        <w:t xml:space="preserve">to provide telemedicine services </w:t>
      </w:r>
      <w:r>
        <w:rPr>
          <w:rFonts w:ascii="Times New Roman" w:hAnsi="Times New Roman" w:cs="Times New Roman"/>
          <w:color w:val="000000"/>
        </w:rPr>
        <w:t xml:space="preserve">and receive </w:t>
      </w:r>
      <w:r w:rsidRPr="001A5CD4">
        <w:rPr>
          <w:rFonts w:ascii="Times New Roman" w:hAnsi="Times New Roman" w:cs="Times New Roman"/>
          <w:color w:val="000000"/>
        </w:rPr>
        <w:t xml:space="preserve">expert advice </w:t>
      </w:r>
      <w:r>
        <w:rPr>
          <w:rFonts w:ascii="Times New Roman" w:hAnsi="Times New Roman" w:cs="Times New Roman"/>
          <w:color w:val="000000"/>
        </w:rPr>
        <w:t>from doctors through Skype</w:t>
      </w:r>
      <w:r w:rsidRPr="001A5CD4">
        <w:rPr>
          <w:rFonts w:ascii="Times New Roman" w:hAnsi="Times New Roman" w:cs="Times New Roman"/>
          <w:color w:val="000000"/>
        </w:rPr>
        <w:t xml:space="preserve"> calls.</w:t>
      </w:r>
    </w:p>
    <w:p w14:paraId="1645AE19" w14:textId="0A34B633" w:rsidR="0019545C" w:rsidRPr="00D520A1" w:rsidRDefault="00441625" w:rsidP="00441625">
      <w:pPr>
        <w:spacing w:before="100" w:beforeAutospacing="1" w:after="100" w:afterAutospacing="1" w:line="360" w:lineRule="auto"/>
        <w:jc w:val="both"/>
        <w:rPr>
          <w:rFonts w:ascii="Times New Roman" w:hAnsi="Times New Roman" w:cs="Times New Roman"/>
          <w:i/>
          <w:color w:val="000000"/>
        </w:rPr>
      </w:pPr>
      <w:r w:rsidRPr="00D520A1">
        <w:rPr>
          <w:rFonts w:ascii="Times New Roman" w:hAnsi="Times New Roman" w:cs="Times New Roman"/>
          <w:i/>
          <w:color w:val="000000"/>
        </w:rPr>
        <w:t xml:space="preserve">Case 4: </w:t>
      </w:r>
      <w:proofErr w:type="spellStart"/>
      <w:r w:rsidRPr="00D520A1">
        <w:rPr>
          <w:rFonts w:ascii="Times New Roman" w:hAnsi="Times New Roman" w:cs="Times New Roman"/>
          <w:i/>
          <w:color w:val="000000"/>
        </w:rPr>
        <w:t>Rhizomatica</w:t>
      </w:r>
      <w:proofErr w:type="spellEnd"/>
    </w:p>
    <w:p w14:paraId="2D5EC041" w14:textId="77777777" w:rsidR="0019545C" w:rsidRDefault="0019545C" w:rsidP="0019545C">
      <w:pPr>
        <w:spacing w:line="360" w:lineRule="auto"/>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000000"/>
          <w:shd w:val="clear" w:color="auto" w:fill="FFFFFF"/>
        </w:rPr>
        <w:t xml:space="preserve">In 2013, </w:t>
      </w:r>
      <w:proofErr w:type="spellStart"/>
      <w:r w:rsidRPr="002E3BEF">
        <w:rPr>
          <w:rFonts w:ascii="Times New Roman" w:eastAsia="Times New Roman" w:hAnsi="Times New Roman" w:cs="Times New Roman"/>
          <w:color w:val="000000"/>
          <w:shd w:val="clear" w:color="auto" w:fill="FFFFFF"/>
        </w:rPr>
        <w:t>Rhizomatica</w:t>
      </w:r>
      <w:proofErr w:type="spellEnd"/>
      <w:r w:rsidRPr="002E3BEF">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 xml:space="preserve">began </w:t>
      </w:r>
      <w:r w:rsidRPr="002E3BEF">
        <w:rPr>
          <w:rFonts w:ascii="Times New Roman" w:eastAsia="Times New Roman" w:hAnsi="Times New Roman" w:cs="Times New Roman"/>
          <w:color w:val="000000"/>
          <w:shd w:val="clear" w:color="auto" w:fill="FFFFFF"/>
        </w:rPr>
        <w:t xml:space="preserve">providing technical and legal support to communities </w:t>
      </w:r>
      <w:proofErr w:type="gramStart"/>
      <w:r>
        <w:rPr>
          <w:rFonts w:ascii="Times New Roman" w:eastAsia="Times New Roman" w:hAnsi="Times New Roman" w:cs="Times New Roman"/>
          <w:color w:val="000000"/>
          <w:shd w:val="clear" w:color="auto" w:fill="FFFFFF"/>
        </w:rPr>
        <w:t>interested  in</w:t>
      </w:r>
      <w:proofErr w:type="gramEnd"/>
      <w:r>
        <w:rPr>
          <w:rFonts w:ascii="Times New Roman" w:eastAsia="Times New Roman" w:hAnsi="Times New Roman" w:cs="Times New Roman"/>
          <w:color w:val="000000"/>
          <w:shd w:val="clear" w:color="auto" w:fill="FFFFFF"/>
        </w:rPr>
        <w:t xml:space="preserve"> </w:t>
      </w:r>
      <w:r w:rsidRPr="002E3BEF">
        <w:rPr>
          <w:rFonts w:ascii="Times New Roman" w:eastAsia="Times New Roman" w:hAnsi="Times New Roman" w:cs="Times New Roman"/>
          <w:color w:val="000000"/>
          <w:shd w:val="clear" w:color="auto" w:fill="FFFFFF"/>
        </w:rPr>
        <w:t xml:space="preserve">deploying user-owned and operated networks using open-source technologies. </w:t>
      </w:r>
      <w:r>
        <w:rPr>
          <w:rFonts w:ascii="Times New Roman" w:eastAsia="Times New Roman" w:hAnsi="Times New Roman" w:cs="Times New Roman"/>
          <w:color w:val="000000"/>
          <w:shd w:val="clear" w:color="auto" w:fill="FFFFFF"/>
        </w:rPr>
        <w:t xml:space="preserve">Inspired by an ad hoc initiative to </w:t>
      </w:r>
      <w:r w:rsidRPr="002E3BEF">
        <w:rPr>
          <w:rFonts w:ascii="Times New Roman" w:eastAsia="Times New Roman" w:hAnsi="Times New Roman" w:cs="Times New Roman"/>
          <w:color w:val="333333"/>
          <w:shd w:val="clear" w:color="auto" w:fill="FFFFFF"/>
        </w:rPr>
        <w:t xml:space="preserve">connect underserved communities </w:t>
      </w:r>
      <w:r>
        <w:rPr>
          <w:rFonts w:ascii="Times New Roman" w:eastAsia="Times New Roman" w:hAnsi="Times New Roman" w:cs="Times New Roman"/>
          <w:color w:val="333333"/>
          <w:shd w:val="clear" w:color="auto" w:fill="FFFFFF"/>
        </w:rPr>
        <w:t xml:space="preserve">in Nigeria, </w:t>
      </w:r>
      <w:proofErr w:type="spellStart"/>
      <w:r w:rsidRPr="002E3BEF">
        <w:rPr>
          <w:rFonts w:ascii="Times New Roman" w:eastAsia="Times New Roman" w:hAnsi="Times New Roman" w:cs="Times New Roman"/>
          <w:color w:val="333333"/>
          <w:shd w:val="clear" w:color="auto" w:fill="FFFFFF"/>
        </w:rPr>
        <w:t>Rhizomatica</w:t>
      </w:r>
      <w:proofErr w:type="spellEnd"/>
      <w:r w:rsidRPr="002E3BEF">
        <w:rPr>
          <w:rFonts w:ascii="Times New Roman" w:eastAsia="Times New Roman" w:hAnsi="Times New Roman" w:cs="Times New Roman"/>
          <w:color w:val="333333"/>
          <w:shd w:val="clear" w:color="auto" w:fill="FFFFFF"/>
        </w:rPr>
        <w:t xml:space="preserve"> provides unconnected communities in Oaxaca with appropriate technology deployed using a community</w:t>
      </w:r>
      <w:r>
        <w:rPr>
          <w:rFonts w:ascii="Times New Roman" w:eastAsia="Times New Roman" w:hAnsi="Times New Roman" w:cs="Times New Roman"/>
          <w:color w:val="333333"/>
          <w:shd w:val="clear" w:color="auto" w:fill="FFFFFF"/>
        </w:rPr>
        <w:t>-led,</w:t>
      </w:r>
      <w:r w:rsidRPr="002E3BEF">
        <w:rPr>
          <w:rFonts w:ascii="Times New Roman" w:eastAsia="Times New Roman" w:hAnsi="Times New Roman" w:cs="Times New Roman"/>
          <w:color w:val="333333"/>
          <w:shd w:val="clear" w:color="auto" w:fill="FFFFFF"/>
        </w:rPr>
        <w:t xml:space="preserve"> consensus-based administration model in order to provide telecommunications access. </w:t>
      </w:r>
    </w:p>
    <w:p w14:paraId="2702434C" w14:textId="77777777" w:rsidR="0019545C" w:rsidRDefault="0019545C" w:rsidP="0019545C">
      <w:pPr>
        <w:spacing w:line="360" w:lineRule="auto"/>
        <w:jc w:val="both"/>
        <w:rPr>
          <w:rFonts w:ascii="Times New Roman" w:eastAsia="Times New Roman" w:hAnsi="Times New Roman" w:cs="Times New Roman"/>
          <w:color w:val="333333"/>
          <w:shd w:val="clear" w:color="auto" w:fill="FFFFFF"/>
        </w:rPr>
      </w:pPr>
    </w:p>
    <w:p w14:paraId="1CDC919B" w14:textId="77777777" w:rsidR="0019545C" w:rsidRPr="002E3BEF" w:rsidRDefault="0019545C" w:rsidP="0019545C">
      <w:pPr>
        <w:spacing w:line="360" w:lineRule="auto"/>
        <w:jc w:val="both"/>
        <w:rPr>
          <w:rFonts w:ascii="Times New Roman" w:eastAsia="Times New Roman" w:hAnsi="Times New Roman" w:cs="Times New Roman"/>
          <w:color w:val="333333"/>
          <w:shd w:val="clear" w:color="auto" w:fill="FFFFFF"/>
        </w:rPr>
      </w:pPr>
      <w:r w:rsidRPr="002E3BEF">
        <w:rPr>
          <w:rFonts w:ascii="Times New Roman" w:eastAsia="Times New Roman" w:hAnsi="Times New Roman" w:cs="Times New Roman"/>
          <w:color w:val="333333"/>
          <w:shd w:val="clear" w:color="auto" w:fill="FFFFFF"/>
        </w:rPr>
        <w:t xml:space="preserve">There are three infrastructural components to the </w:t>
      </w:r>
      <w:proofErr w:type="spellStart"/>
      <w:r w:rsidRPr="002E3BEF">
        <w:rPr>
          <w:rFonts w:ascii="Times New Roman" w:eastAsia="Times New Roman" w:hAnsi="Times New Roman" w:cs="Times New Roman"/>
          <w:color w:val="333333"/>
          <w:shd w:val="clear" w:color="auto" w:fill="FFFFFF"/>
        </w:rPr>
        <w:t>Rhizomatica</w:t>
      </w:r>
      <w:proofErr w:type="spellEnd"/>
      <w:r w:rsidRPr="002E3BEF">
        <w:rPr>
          <w:rFonts w:ascii="Times New Roman" w:eastAsia="Times New Roman" w:hAnsi="Times New Roman" w:cs="Times New Roman"/>
          <w:color w:val="333333"/>
          <w:shd w:val="clear" w:color="auto" w:fill="FFFFFF"/>
        </w:rPr>
        <w:t xml:space="preserve"> system: </w:t>
      </w:r>
      <w:proofErr w:type="gramStart"/>
      <w:r w:rsidRPr="002E3BEF">
        <w:rPr>
          <w:rFonts w:ascii="Times New Roman" w:eastAsia="Times New Roman" w:hAnsi="Times New Roman" w:cs="Times New Roman"/>
          <w:color w:val="333333"/>
          <w:shd w:val="clear" w:color="auto" w:fill="FFFFFF"/>
        </w:rPr>
        <w:t>a</w:t>
      </w:r>
      <w:proofErr w:type="gramEnd"/>
      <w:r w:rsidRPr="002E3BEF">
        <w:rPr>
          <w:rFonts w:ascii="Times New Roman" w:eastAsia="Times New Roman" w:hAnsi="Times New Roman" w:cs="Times New Roman"/>
          <w:color w:val="333333"/>
          <w:shd w:val="clear" w:color="auto" w:fill="FFFFFF"/>
        </w:rPr>
        <w:t xml:space="preserve"> Radio Access Network, a computer suite administrative system, and an internet connection. The Radio Access Network </w:t>
      </w:r>
      <w:r>
        <w:rPr>
          <w:rFonts w:ascii="Times New Roman" w:eastAsia="Times New Roman" w:hAnsi="Times New Roman" w:cs="Times New Roman"/>
          <w:color w:val="333333"/>
          <w:shd w:val="clear" w:color="auto" w:fill="FFFFFF"/>
        </w:rPr>
        <w:t xml:space="preserve">uses the </w:t>
      </w:r>
      <w:r w:rsidRPr="002E3BEF">
        <w:rPr>
          <w:rFonts w:ascii="Times New Roman" w:eastAsia="Times New Roman" w:hAnsi="Times New Roman" w:cs="Times New Roman"/>
          <w:color w:val="333333"/>
          <w:shd w:val="clear" w:color="auto" w:fill="FFFFFF"/>
        </w:rPr>
        <w:t xml:space="preserve">850mHz </w:t>
      </w:r>
      <w:r>
        <w:rPr>
          <w:rFonts w:ascii="Times New Roman" w:eastAsia="Times New Roman" w:hAnsi="Times New Roman" w:cs="Times New Roman"/>
          <w:color w:val="333333"/>
          <w:shd w:val="clear" w:color="auto" w:fill="FFFFFF"/>
        </w:rPr>
        <w:t xml:space="preserve">band </w:t>
      </w:r>
      <w:r w:rsidRPr="002E3BEF">
        <w:rPr>
          <w:rFonts w:ascii="Times New Roman" w:eastAsia="Times New Roman" w:hAnsi="Times New Roman" w:cs="Times New Roman"/>
          <w:color w:val="333333"/>
          <w:shd w:val="clear" w:color="auto" w:fill="FFFFFF"/>
        </w:rPr>
        <w:t>to connect users to the network</w:t>
      </w:r>
      <w:r>
        <w:rPr>
          <w:rFonts w:ascii="Times New Roman" w:eastAsia="Times New Roman" w:hAnsi="Times New Roman" w:cs="Times New Roman"/>
          <w:color w:val="333333"/>
          <w:shd w:val="clear" w:color="auto" w:fill="FFFFFF"/>
        </w:rPr>
        <w:t xml:space="preserve">. </w:t>
      </w:r>
      <w:r w:rsidRPr="002E3BEF">
        <w:rPr>
          <w:rFonts w:ascii="Times New Roman" w:eastAsia="Times New Roman" w:hAnsi="Times New Roman" w:cs="Times New Roman"/>
          <w:color w:val="333333"/>
          <w:shd w:val="clear" w:color="auto" w:fill="FFFFFF"/>
        </w:rPr>
        <w:t xml:space="preserve">The Internet connectivity is provided through a partnership with </w:t>
      </w:r>
      <w:proofErr w:type="spellStart"/>
      <w:r w:rsidRPr="002E3BEF">
        <w:rPr>
          <w:rFonts w:ascii="Times New Roman" w:eastAsia="Times New Roman" w:hAnsi="Times New Roman" w:cs="Times New Roman"/>
          <w:color w:val="333333"/>
          <w:shd w:val="clear" w:color="auto" w:fill="FFFFFF"/>
        </w:rPr>
        <w:t>Protokol</w:t>
      </w:r>
      <w:proofErr w:type="spellEnd"/>
      <w:r w:rsidRPr="002E3BEF">
        <w:rPr>
          <w:rFonts w:ascii="Times New Roman" w:eastAsia="Times New Roman" w:hAnsi="Times New Roman" w:cs="Times New Roman"/>
          <w:color w:val="333333"/>
          <w:shd w:val="clear" w:color="auto" w:fill="FFFFFF"/>
        </w:rPr>
        <w:t xml:space="preserve">, which also routes external calls through VoIP. Equipment design is in conjunction with inventors and manufacturers and leverages open source technologies such as </w:t>
      </w:r>
      <w:proofErr w:type="spellStart"/>
      <w:r w:rsidRPr="002E3BEF">
        <w:rPr>
          <w:rFonts w:ascii="Times New Roman" w:eastAsia="Times New Roman" w:hAnsi="Times New Roman" w:cs="Times New Roman"/>
          <w:color w:val="333333"/>
          <w:shd w:val="clear" w:color="auto" w:fill="FFFFFF"/>
        </w:rPr>
        <w:t>OpenBTS</w:t>
      </w:r>
      <w:proofErr w:type="spellEnd"/>
      <w:r w:rsidRPr="002E3BEF">
        <w:rPr>
          <w:rFonts w:ascii="Times New Roman" w:eastAsia="Times New Roman" w:hAnsi="Times New Roman" w:cs="Times New Roman"/>
          <w:color w:val="333333"/>
          <w:shd w:val="clear" w:color="auto" w:fill="FFFFFF"/>
        </w:rPr>
        <w:t>, which brings down the network set-up costs to US$</w:t>
      </w:r>
      <w:r>
        <w:rPr>
          <w:rFonts w:ascii="Times New Roman" w:eastAsia="Times New Roman" w:hAnsi="Times New Roman" w:cs="Times New Roman"/>
          <w:color w:val="333333"/>
          <w:shd w:val="clear" w:color="auto" w:fill="FFFFFF"/>
        </w:rPr>
        <w:t xml:space="preserve"> </w:t>
      </w:r>
      <w:r w:rsidRPr="002E3BEF">
        <w:rPr>
          <w:rFonts w:ascii="Times New Roman" w:eastAsia="Times New Roman" w:hAnsi="Times New Roman" w:cs="Times New Roman"/>
          <w:color w:val="333333"/>
          <w:shd w:val="clear" w:color="auto" w:fill="FFFFFF"/>
        </w:rPr>
        <w:t>2</w:t>
      </w:r>
      <w:r>
        <w:rPr>
          <w:rFonts w:ascii="Times New Roman" w:eastAsia="Times New Roman" w:hAnsi="Times New Roman" w:cs="Times New Roman"/>
          <w:color w:val="333333"/>
          <w:shd w:val="clear" w:color="auto" w:fill="FFFFFF"/>
        </w:rPr>
        <w:t>,</w:t>
      </w:r>
      <w:r w:rsidRPr="002E3BEF">
        <w:rPr>
          <w:rFonts w:ascii="Times New Roman" w:eastAsia="Times New Roman" w:hAnsi="Times New Roman" w:cs="Times New Roman"/>
          <w:color w:val="333333"/>
          <w:shd w:val="clear" w:color="auto" w:fill="FFFFFF"/>
        </w:rPr>
        <w:t>500.</w:t>
      </w:r>
    </w:p>
    <w:p w14:paraId="54CA965D" w14:textId="77777777" w:rsidR="0019545C" w:rsidRPr="002E3BEF" w:rsidRDefault="0019545C" w:rsidP="0019545C">
      <w:pPr>
        <w:spacing w:line="360" w:lineRule="auto"/>
        <w:jc w:val="both"/>
        <w:rPr>
          <w:rFonts w:ascii="Times New Roman" w:eastAsia="Times New Roman" w:hAnsi="Times New Roman" w:cs="Times New Roman"/>
          <w:color w:val="333333"/>
          <w:shd w:val="clear" w:color="auto" w:fill="FFFFFF"/>
        </w:rPr>
      </w:pPr>
    </w:p>
    <w:p w14:paraId="7AF74A51" w14:textId="77777777" w:rsidR="0019545C" w:rsidRPr="002E3BEF" w:rsidRDefault="0019545C" w:rsidP="0019545C">
      <w:pPr>
        <w:spacing w:line="360" w:lineRule="auto"/>
        <w:jc w:val="both"/>
        <w:rPr>
          <w:rFonts w:ascii="Times New Roman" w:eastAsia="Times New Roman" w:hAnsi="Times New Roman" w:cs="Times New Roman"/>
          <w:color w:val="333333"/>
          <w:shd w:val="clear" w:color="auto" w:fill="FFFFFF"/>
        </w:rPr>
      </w:pPr>
      <w:proofErr w:type="spellStart"/>
      <w:r w:rsidRPr="002E3BEF">
        <w:rPr>
          <w:rFonts w:ascii="Times New Roman" w:eastAsia="Times New Roman" w:hAnsi="Times New Roman" w:cs="Times New Roman"/>
          <w:color w:val="333333"/>
          <w:shd w:val="clear" w:color="auto" w:fill="FFFFFF"/>
        </w:rPr>
        <w:t>Rhizomatica</w:t>
      </w:r>
      <w:proofErr w:type="spellEnd"/>
      <w:r w:rsidRPr="002E3BEF">
        <w:rPr>
          <w:rFonts w:ascii="Times New Roman" w:eastAsia="Times New Roman" w:hAnsi="Times New Roman" w:cs="Times New Roman"/>
          <w:color w:val="333333"/>
          <w:shd w:val="clear" w:color="auto" w:fill="FFFFFF"/>
        </w:rPr>
        <w:t xml:space="preserve"> leverages the strong community organizing structures in rural Mexico, with leaders required to submit a formal petition to work with </w:t>
      </w:r>
      <w:proofErr w:type="spellStart"/>
      <w:r w:rsidRPr="002E3BEF">
        <w:rPr>
          <w:rFonts w:ascii="Times New Roman" w:eastAsia="Times New Roman" w:hAnsi="Times New Roman" w:cs="Times New Roman"/>
          <w:color w:val="333333"/>
          <w:shd w:val="clear" w:color="auto" w:fill="FFFFFF"/>
        </w:rPr>
        <w:t>Rhizomatica</w:t>
      </w:r>
      <w:proofErr w:type="spellEnd"/>
      <w:r w:rsidRPr="002E3BEF">
        <w:rPr>
          <w:rFonts w:ascii="Times New Roman" w:eastAsia="Times New Roman" w:hAnsi="Times New Roman" w:cs="Times New Roman"/>
          <w:color w:val="333333"/>
          <w:shd w:val="clear" w:color="auto" w:fill="FFFFFF"/>
        </w:rPr>
        <w:t xml:space="preserve"> following a unanimous community vote</w:t>
      </w:r>
      <w:r>
        <w:rPr>
          <w:rFonts w:ascii="Times New Roman" w:eastAsia="Times New Roman" w:hAnsi="Times New Roman" w:cs="Times New Roman"/>
          <w:color w:val="333333"/>
          <w:shd w:val="clear" w:color="auto" w:fill="FFFFFF"/>
        </w:rPr>
        <w:t>.</w:t>
      </w:r>
      <w:r w:rsidRPr="002E3BEF">
        <w:rPr>
          <w:rFonts w:ascii="Times New Roman" w:eastAsia="Times New Roman" w:hAnsi="Times New Roman" w:cs="Times New Roman"/>
          <w:color w:val="333333"/>
          <w:shd w:val="clear" w:color="auto" w:fill="FFFFFF"/>
        </w:rPr>
        <w:t xml:space="preserve"> </w:t>
      </w:r>
      <w:r>
        <w:rPr>
          <w:rFonts w:ascii="Times New Roman" w:eastAsia="Times New Roman" w:hAnsi="Times New Roman" w:cs="Times New Roman"/>
          <w:color w:val="333333"/>
          <w:shd w:val="clear" w:color="auto" w:fill="FFFFFF"/>
        </w:rPr>
        <w:t xml:space="preserve">This is to ensure that the community as a whole agrees to the use and maintenance of the network, creating a sustainable model for its use in the long term. Communities must also </w:t>
      </w:r>
      <w:r w:rsidRPr="002E3BEF">
        <w:rPr>
          <w:rFonts w:ascii="Times New Roman" w:eastAsia="Times New Roman" w:hAnsi="Times New Roman" w:cs="Times New Roman"/>
          <w:color w:val="333333"/>
          <w:shd w:val="clear" w:color="auto" w:fill="FFFFFF"/>
        </w:rPr>
        <w:t xml:space="preserve">make an initial investment of MXN 30,000 </w:t>
      </w:r>
      <w:r>
        <w:rPr>
          <w:rFonts w:ascii="Times New Roman" w:eastAsia="Times New Roman" w:hAnsi="Times New Roman" w:cs="Times New Roman"/>
          <w:color w:val="333333"/>
          <w:shd w:val="clear" w:color="auto" w:fill="FFFFFF"/>
        </w:rPr>
        <w:t xml:space="preserve">to cover </w:t>
      </w:r>
      <w:r w:rsidRPr="002E3BEF">
        <w:rPr>
          <w:rFonts w:ascii="Times New Roman" w:eastAsia="Times New Roman" w:hAnsi="Times New Roman" w:cs="Times New Roman"/>
          <w:color w:val="333333"/>
          <w:shd w:val="clear" w:color="auto" w:fill="FFFFFF"/>
        </w:rPr>
        <w:t xml:space="preserve">installation costs as well as costs of training for community members to operate the equipment. </w:t>
      </w:r>
      <w:proofErr w:type="spellStart"/>
      <w:r w:rsidRPr="002E3BEF">
        <w:rPr>
          <w:rFonts w:ascii="Times New Roman" w:eastAsia="Times New Roman" w:hAnsi="Times New Roman" w:cs="Times New Roman"/>
          <w:color w:val="333333"/>
          <w:shd w:val="clear" w:color="auto" w:fill="FFFFFF"/>
        </w:rPr>
        <w:t>Rhizomática</w:t>
      </w:r>
      <w:proofErr w:type="spellEnd"/>
      <w:r w:rsidRPr="002E3BEF">
        <w:rPr>
          <w:rFonts w:ascii="Times New Roman" w:eastAsia="Times New Roman" w:hAnsi="Times New Roman" w:cs="Times New Roman"/>
          <w:color w:val="333333"/>
          <w:shd w:val="clear" w:color="auto" w:fill="FFFFFF"/>
        </w:rPr>
        <w:t xml:space="preserve"> receives a percentage of monthly subscription fees from the community upon deployment of the full network</w:t>
      </w:r>
      <w:r>
        <w:rPr>
          <w:rFonts w:ascii="Times New Roman" w:eastAsia="Times New Roman" w:hAnsi="Times New Roman" w:cs="Times New Roman"/>
          <w:color w:val="333333"/>
          <w:shd w:val="clear" w:color="auto" w:fill="FFFFFF"/>
        </w:rPr>
        <w:t xml:space="preserve">, which amounts to </w:t>
      </w:r>
      <w:r w:rsidRPr="002E3BEF">
        <w:rPr>
          <w:rFonts w:ascii="Times New Roman" w:eastAsia="Times New Roman" w:hAnsi="Times New Roman" w:cs="Times New Roman"/>
          <w:color w:val="333333"/>
          <w:shd w:val="clear" w:color="auto" w:fill="FFFFFF"/>
        </w:rPr>
        <w:t xml:space="preserve">MXN </w:t>
      </w:r>
      <w:r>
        <w:rPr>
          <w:rFonts w:ascii="Times New Roman" w:eastAsia="Times New Roman" w:hAnsi="Times New Roman" w:cs="Times New Roman"/>
          <w:color w:val="333333"/>
          <w:shd w:val="clear" w:color="auto" w:fill="FFFFFF"/>
        </w:rPr>
        <w:t xml:space="preserve">8-10 </w:t>
      </w:r>
      <w:r w:rsidRPr="002E3BEF">
        <w:rPr>
          <w:rFonts w:ascii="Times New Roman" w:eastAsia="Times New Roman" w:hAnsi="Times New Roman" w:cs="Times New Roman"/>
          <w:color w:val="333333"/>
          <w:shd w:val="clear" w:color="auto" w:fill="FFFFFF"/>
        </w:rPr>
        <w:t xml:space="preserve">per user depending on the size of the community and the number of subscribers. </w:t>
      </w:r>
      <w:r>
        <w:rPr>
          <w:rFonts w:ascii="Times New Roman" w:eastAsia="Times New Roman" w:hAnsi="Times New Roman" w:cs="Times New Roman"/>
          <w:color w:val="333333"/>
          <w:shd w:val="clear" w:color="auto" w:fill="FFFFFF"/>
        </w:rPr>
        <w:t xml:space="preserve">Community members are trained to maintain the networks, with </w:t>
      </w:r>
      <w:proofErr w:type="spellStart"/>
      <w:r>
        <w:rPr>
          <w:rFonts w:ascii="Times New Roman" w:eastAsia="Times New Roman" w:hAnsi="Times New Roman" w:cs="Times New Roman"/>
          <w:color w:val="333333"/>
          <w:shd w:val="clear" w:color="auto" w:fill="FFFFFF"/>
        </w:rPr>
        <w:t>Rhizomatica</w:t>
      </w:r>
      <w:proofErr w:type="spellEnd"/>
      <w:r>
        <w:rPr>
          <w:rFonts w:ascii="Times New Roman" w:eastAsia="Times New Roman" w:hAnsi="Times New Roman" w:cs="Times New Roman"/>
          <w:color w:val="333333"/>
          <w:shd w:val="clear" w:color="auto" w:fill="FFFFFF"/>
        </w:rPr>
        <w:t xml:space="preserve"> only playing a supporting role after initial network setup. </w:t>
      </w:r>
      <w:proofErr w:type="spellStart"/>
      <w:r>
        <w:rPr>
          <w:rFonts w:ascii="Times New Roman" w:eastAsia="Times New Roman" w:hAnsi="Times New Roman" w:cs="Times New Roman"/>
          <w:color w:val="333333"/>
          <w:shd w:val="clear" w:color="auto" w:fill="FFFFFF"/>
        </w:rPr>
        <w:t>Rhizomatica</w:t>
      </w:r>
      <w:proofErr w:type="spellEnd"/>
      <w:r>
        <w:rPr>
          <w:rFonts w:ascii="Times New Roman" w:eastAsia="Times New Roman" w:hAnsi="Times New Roman" w:cs="Times New Roman"/>
          <w:color w:val="333333"/>
          <w:shd w:val="clear" w:color="auto" w:fill="FFFFFF"/>
        </w:rPr>
        <w:t xml:space="preserve"> provides training materials and workshops, as well as guides on its wiki for those interested in deploying </w:t>
      </w:r>
      <w:proofErr w:type="spellStart"/>
      <w:r>
        <w:rPr>
          <w:rFonts w:ascii="Times New Roman" w:eastAsia="Times New Roman" w:hAnsi="Times New Roman" w:cs="Times New Roman"/>
          <w:color w:val="333333"/>
          <w:shd w:val="clear" w:color="auto" w:fill="FFFFFF"/>
        </w:rPr>
        <w:t>OpenBTS</w:t>
      </w:r>
      <w:proofErr w:type="spellEnd"/>
      <w:r>
        <w:rPr>
          <w:rFonts w:ascii="Times New Roman" w:eastAsia="Times New Roman" w:hAnsi="Times New Roman" w:cs="Times New Roman"/>
          <w:color w:val="333333"/>
          <w:shd w:val="clear" w:color="auto" w:fill="FFFFFF"/>
        </w:rPr>
        <w:t>.</w:t>
      </w:r>
    </w:p>
    <w:p w14:paraId="7BEB1223" w14:textId="77777777" w:rsidR="0019545C" w:rsidRPr="002E3BEF" w:rsidRDefault="0019545C" w:rsidP="0019545C">
      <w:pPr>
        <w:spacing w:line="360" w:lineRule="auto"/>
        <w:jc w:val="both"/>
        <w:rPr>
          <w:rFonts w:ascii="Times New Roman" w:eastAsia="Times New Roman" w:hAnsi="Times New Roman" w:cs="Times New Roman"/>
          <w:color w:val="333333"/>
          <w:shd w:val="clear" w:color="auto" w:fill="FFFFFF"/>
        </w:rPr>
      </w:pPr>
    </w:p>
    <w:p w14:paraId="0423CDB7" w14:textId="77777777" w:rsidR="0019545C" w:rsidRDefault="0019545C" w:rsidP="0019545C">
      <w:pPr>
        <w:spacing w:line="360" w:lineRule="auto"/>
        <w:jc w:val="both"/>
        <w:rPr>
          <w:rFonts w:ascii="Times New Roman" w:eastAsia="Times New Roman" w:hAnsi="Times New Roman" w:cs="Times New Roman"/>
          <w:color w:val="333333"/>
          <w:shd w:val="clear" w:color="auto" w:fill="FFFFFF"/>
        </w:rPr>
      </w:pPr>
      <w:r w:rsidRPr="002E3BEF">
        <w:rPr>
          <w:rFonts w:ascii="Times New Roman" w:eastAsia="Times New Roman" w:hAnsi="Times New Roman" w:cs="Times New Roman"/>
          <w:color w:val="333333"/>
          <w:shd w:val="clear" w:color="auto" w:fill="FFFFFF"/>
        </w:rPr>
        <w:t>The pilot</w:t>
      </w:r>
      <w:r>
        <w:rPr>
          <w:rFonts w:ascii="Times New Roman" w:eastAsia="Times New Roman" w:hAnsi="Times New Roman" w:cs="Times New Roman"/>
          <w:color w:val="333333"/>
          <w:shd w:val="clear" w:color="auto" w:fill="FFFFFF"/>
        </w:rPr>
        <w:t xml:space="preserve"> program</w:t>
      </w:r>
      <w:r w:rsidRPr="002E3BEF">
        <w:rPr>
          <w:rFonts w:ascii="Times New Roman" w:eastAsia="Times New Roman" w:hAnsi="Times New Roman" w:cs="Times New Roman"/>
          <w:color w:val="333333"/>
          <w:shd w:val="clear" w:color="auto" w:fill="FFFFFF"/>
        </w:rPr>
        <w:t xml:space="preserve">s in Sierra </w:t>
      </w:r>
      <w:proofErr w:type="spellStart"/>
      <w:r w:rsidRPr="002E3BEF">
        <w:rPr>
          <w:rFonts w:ascii="Times New Roman" w:eastAsia="Times New Roman" w:hAnsi="Times New Roman" w:cs="Times New Roman"/>
          <w:color w:val="333333"/>
          <w:shd w:val="clear" w:color="auto" w:fill="FFFFFF"/>
        </w:rPr>
        <w:t>Juárez</w:t>
      </w:r>
      <w:proofErr w:type="spellEnd"/>
      <w:r w:rsidRPr="002E3BEF">
        <w:rPr>
          <w:rFonts w:ascii="Times New Roman" w:eastAsia="Times New Roman" w:hAnsi="Times New Roman" w:cs="Times New Roman"/>
          <w:color w:val="333333"/>
          <w:shd w:val="clear" w:color="auto" w:fill="FFFFFF"/>
        </w:rPr>
        <w:t xml:space="preserve"> of Oaxaca and Santa Maria </w:t>
      </w:r>
      <w:proofErr w:type="spellStart"/>
      <w:r w:rsidRPr="002E3BEF">
        <w:rPr>
          <w:rFonts w:ascii="Times New Roman" w:eastAsia="Times New Roman" w:hAnsi="Times New Roman" w:cs="Times New Roman"/>
          <w:color w:val="333333"/>
          <w:shd w:val="clear" w:color="auto" w:fill="FFFFFF"/>
        </w:rPr>
        <w:t>Yaviche</w:t>
      </w:r>
      <w:proofErr w:type="spellEnd"/>
      <w:r w:rsidRPr="002E3BEF">
        <w:rPr>
          <w:rFonts w:ascii="Times New Roman" w:eastAsia="Times New Roman" w:hAnsi="Times New Roman" w:cs="Times New Roman"/>
          <w:color w:val="333333"/>
          <w:shd w:val="clear" w:color="auto" w:fill="FFFFFF"/>
        </w:rPr>
        <w:t xml:space="preserve"> have </w:t>
      </w:r>
      <w:r>
        <w:rPr>
          <w:rFonts w:ascii="Times New Roman" w:eastAsia="Times New Roman" w:hAnsi="Times New Roman" w:cs="Times New Roman"/>
          <w:color w:val="333333"/>
          <w:shd w:val="clear" w:color="auto" w:fill="FFFFFF"/>
        </w:rPr>
        <w:t xml:space="preserve">provided </w:t>
      </w:r>
      <w:r w:rsidRPr="002E3BEF">
        <w:rPr>
          <w:rFonts w:ascii="Times New Roman" w:eastAsia="Times New Roman" w:hAnsi="Times New Roman" w:cs="Times New Roman"/>
          <w:color w:val="333333"/>
          <w:shd w:val="clear" w:color="auto" w:fill="FFFFFF"/>
        </w:rPr>
        <w:t>up to 500 and 700 individuals</w:t>
      </w:r>
      <w:r>
        <w:rPr>
          <w:rFonts w:ascii="Times New Roman" w:eastAsia="Times New Roman" w:hAnsi="Times New Roman" w:cs="Times New Roman"/>
          <w:color w:val="333333"/>
          <w:shd w:val="clear" w:color="auto" w:fill="FFFFFF"/>
        </w:rPr>
        <w:t xml:space="preserve"> with Internet access</w:t>
      </w:r>
      <w:r w:rsidRPr="002E3BEF">
        <w:rPr>
          <w:rFonts w:ascii="Times New Roman" w:eastAsia="Times New Roman" w:hAnsi="Times New Roman" w:cs="Times New Roman"/>
          <w:color w:val="333333"/>
          <w:shd w:val="clear" w:color="auto" w:fill="FFFFFF"/>
        </w:rPr>
        <w:t xml:space="preserve">. In five years, </w:t>
      </w:r>
      <w:proofErr w:type="spellStart"/>
      <w:r w:rsidRPr="002E3BEF">
        <w:rPr>
          <w:rFonts w:ascii="Times New Roman" w:eastAsia="Times New Roman" w:hAnsi="Times New Roman" w:cs="Times New Roman"/>
          <w:color w:val="333333"/>
          <w:shd w:val="clear" w:color="auto" w:fill="FFFFFF"/>
        </w:rPr>
        <w:t>Rhizomática</w:t>
      </w:r>
      <w:proofErr w:type="spellEnd"/>
      <w:r w:rsidRPr="002E3BEF">
        <w:rPr>
          <w:rFonts w:ascii="Times New Roman" w:eastAsia="Times New Roman" w:hAnsi="Times New Roman" w:cs="Times New Roman"/>
          <w:color w:val="333333"/>
          <w:shd w:val="clear" w:color="auto" w:fill="FFFFFF"/>
        </w:rPr>
        <w:t xml:space="preserve"> aims to reach at least 200 sites serving approximately 150,000 people and </w:t>
      </w:r>
      <w:r>
        <w:rPr>
          <w:rFonts w:ascii="Times New Roman" w:eastAsia="Times New Roman" w:hAnsi="Times New Roman" w:cs="Times New Roman"/>
          <w:color w:val="333333"/>
          <w:shd w:val="clear" w:color="auto" w:fill="FFFFFF"/>
        </w:rPr>
        <w:t xml:space="preserve">to </w:t>
      </w:r>
      <w:r w:rsidRPr="002E3BEF">
        <w:rPr>
          <w:rFonts w:ascii="Times New Roman" w:eastAsia="Times New Roman" w:hAnsi="Times New Roman" w:cs="Times New Roman"/>
          <w:color w:val="333333"/>
          <w:shd w:val="clear" w:color="auto" w:fill="FFFFFF"/>
        </w:rPr>
        <w:t xml:space="preserve">create a conducive regulatory framework within Mexican telecommunications law to enable access to the necessary frequency spectrum in rural areas. </w:t>
      </w:r>
    </w:p>
    <w:p w14:paraId="3EE33735" w14:textId="77777777" w:rsidR="0019545C" w:rsidRPr="002E3BEF" w:rsidRDefault="0019545C" w:rsidP="0019545C">
      <w:pPr>
        <w:spacing w:line="360" w:lineRule="auto"/>
        <w:jc w:val="both"/>
        <w:rPr>
          <w:rFonts w:ascii="Times New Roman" w:eastAsia="Times New Roman" w:hAnsi="Times New Roman" w:cs="Times New Roman"/>
          <w:color w:val="333333"/>
          <w:shd w:val="clear" w:color="auto" w:fill="FFFFFF"/>
        </w:rPr>
      </w:pPr>
    </w:p>
    <w:p w14:paraId="11352543" w14:textId="77777777" w:rsidR="0019545C" w:rsidRPr="002E3BEF" w:rsidRDefault="0019545C" w:rsidP="0019545C">
      <w:pPr>
        <w:spacing w:line="360" w:lineRule="auto"/>
        <w:textAlignment w:val="baseline"/>
        <w:rPr>
          <w:rFonts w:ascii="Times New Roman" w:eastAsia="Times New Roman" w:hAnsi="Times New Roman" w:cs="Times New Roman"/>
          <w:color w:val="333333"/>
          <w:shd w:val="clear" w:color="auto" w:fill="FFFFFF"/>
        </w:rPr>
      </w:pPr>
      <w:proofErr w:type="spellStart"/>
      <w:r w:rsidRPr="002E3BEF">
        <w:rPr>
          <w:rFonts w:ascii="Times New Roman" w:eastAsia="Times New Roman" w:hAnsi="Times New Roman" w:cs="Times New Roman"/>
          <w:color w:val="333333"/>
          <w:shd w:val="clear" w:color="auto" w:fill="FFFFFF"/>
        </w:rPr>
        <w:t>Rhizomatica</w:t>
      </w:r>
      <w:proofErr w:type="spellEnd"/>
      <w:r w:rsidRPr="002E3BEF">
        <w:rPr>
          <w:rFonts w:ascii="Times New Roman" w:eastAsia="Times New Roman" w:hAnsi="Times New Roman" w:cs="Times New Roman"/>
          <w:color w:val="333333"/>
          <w:shd w:val="clear" w:color="auto" w:fill="FFFFFF"/>
        </w:rPr>
        <w:t xml:space="preserve"> presently serves sixteen rural communities of 2</w:t>
      </w:r>
      <w:r>
        <w:rPr>
          <w:rFonts w:ascii="Times New Roman" w:eastAsia="Times New Roman" w:hAnsi="Times New Roman" w:cs="Times New Roman"/>
          <w:color w:val="333333"/>
          <w:shd w:val="clear" w:color="auto" w:fill="FFFFFF"/>
        </w:rPr>
        <w:t>,</w:t>
      </w:r>
      <w:r w:rsidRPr="002E3BEF">
        <w:rPr>
          <w:rFonts w:ascii="Times New Roman" w:eastAsia="Times New Roman" w:hAnsi="Times New Roman" w:cs="Times New Roman"/>
          <w:color w:val="333333"/>
          <w:shd w:val="clear" w:color="auto" w:fill="FFFFFF"/>
        </w:rPr>
        <w:t xml:space="preserve">500 or </w:t>
      </w:r>
      <w:r>
        <w:rPr>
          <w:rFonts w:ascii="Times New Roman" w:eastAsia="Times New Roman" w:hAnsi="Times New Roman" w:cs="Times New Roman"/>
          <w:color w:val="333333"/>
          <w:shd w:val="clear" w:color="auto" w:fill="FFFFFF"/>
        </w:rPr>
        <w:t xml:space="preserve">fewer </w:t>
      </w:r>
      <w:r w:rsidRPr="002E3BEF">
        <w:rPr>
          <w:rFonts w:ascii="Times New Roman" w:eastAsia="Times New Roman" w:hAnsi="Times New Roman" w:cs="Times New Roman"/>
          <w:color w:val="333333"/>
          <w:shd w:val="clear" w:color="auto" w:fill="FFFFFF"/>
        </w:rPr>
        <w:t>inhabitants</w:t>
      </w:r>
      <w:r>
        <w:rPr>
          <w:rFonts w:ascii="Times New Roman" w:eastAsia="Times New Roman" w:hAnsi="Times New Roman" w:cs="Times New Roman"/>
          <w:color w:val="333333"/>
          <w:shd w:val="clear" w:color="auto" w:fill="FFFFFF"/>
        </w:rPr>
        <w:t xml:space="preserve">, providing the first Internet access to these communities. </w:t>
      </w:r>
      <w:r w:rsidRPr="002E3BEF">
        <w:rPr>
          <w:rFonts w:ascii="Times New Roman" w:eastAsia="Times New Roman" w:hAnsi="Times New Roman" w:cs="Times New Roman"/>
          <w:color w:val="333333"/>
          <w:shd w:val="clear" w:color="auto" w:fill="FFFFFF"/>
        </w:rPr>
        <w:t xml:space="preserve">This connectivity facilitates mobile and internet services for banking and healthcare, communication in case of emergencies home delivery services, and community-wide messaging by local leaders. </w:t>
      </w:r>
    </w:p>
    <w:p w14:paraId="233E7016" w14:textId="5C1F16D7" w:rsidR="0019545C" w:rsidRPr="00D520A1" w:rsidRDefault="00D520A1" w:rsidP="00441625">
      <w:pPr>
        <w:spacing w:before="100" w:beforeAutospacing="1" w:after="100" w:afterAutospacing="1" w:line="360" w:lineRule="auto"/>
        <w:jc w:val="both"/>
        <w:rPr>
          <w:rFonts w:ascii="Times New Roman" w:hAnsi="Times New Roman" w:cs="Times New Roman"/>
          <w:i/>
          <w:color w:val="000000"/>
        </w:rPr>
      </w:pPr>
      <w:r w:rsidRPr="00D520A1">
        <w:rPr>
          <w:rFonts w:ascii="Times New Roman" w:hAnsi="Times New Roman" w:cs="Times New Roman"/>
          <w:i/>
          <w:color w:val="000000"/>
        </w:rPr>
        <w:t xml:space="preserve">Case 5: </w:t>
      </w:r>
      <w:proofErr w:type="spellStart"/>
      <w:r w:rsidRPr="00D520A1">
        <w:rPr>
          <w:rFonts w:ascii="Times New Roman" w:hAnsi="Times New Roman" w:cs="Times New Roman"/>
          <w:i/>
          <w:color w:val="000000"/>
        </w:rPr>
        <w:t>Mawingu</w:t>
      </w:r>
      <w:proofErr w:type="spellEnd"/>
    </w:p>
    <w:p w14:paraId="2FBC248D" w14:textId="77777777" w:rsidR="00D520A1" w:rsidRPr="00115243" w:rsidRDefault="00D520A1" w:rsidP="00D520A1">
      <w:pPr>
        <w:spacing w:line="360" w:lineRule="auto"/>
        <w:jc w:val="both"/>
        <w:rPr>
          <w:rFonts w:ascii="Times New Roman" w:hAnsi="Times New Roman" w:cs="Times New Roman"/>
          <w:color w:val="111111"/>
        </w:rPr>
      </w:pPr>
      <w:r w:rsidRPr="00115243">
        <w:rPr>
          <w:rFonts w:ascii="Times New Roman" w:eastAsia="Times New Roman" w:hAnsi="Times New Roman" w:cs="Times New Roman"/>
        </w:rPr>
        <w:t xml:space="preserve">The </w:t>
      </w:r>
      <w:proofErr w:type="spellStart"/>
      <w:r w:rsidRPr="00115243">
        <w:rPr>
          <w:rFonts w:ascii="Times New Roman" w:eastAsia="Times New Roman" w:hAnsi="Times New Roman" w:cs="Times New Roman"/>
        </w:rPr>
        <w:t>Mawingu</w:t>
      </w:r>
      <w:proofErr w:type="spellEnd"/>
      <w:r w:rsidRPr="00115243">
        <w:rPr>
          <w:rFonts w:ascii="Times New Roman" w:eastAsia="Times New Roman" w:hAnsi="Times New Roman" w:cs="Times New Roman"/>
        </w:rPr>
        <w:t xml:space="preserve"> network uses photovoltaic solar power and TV </w:t>
      </w:r>
      <w:r>
        <w:rPr>
          <w:rFonts w:ascii="Times New Roman" w:eastAsia="Times New Roman" w:hAnsi="Times New Roman" w:cs="Times New Roman"/>
        </w:rPr>
        <w:t>w</w:t>
      </w:r>
      <w:r w:rsidRPr="00115243">
        <w:rPr>
          <w:rFonts w:ascii="Times New Roman" w:eastAsia="Times New Roman" w:hAnsi="Times New Roman" w:cs="Times New Roman"/>
        </w:rPr>
        <w:t xml:space="preserve">hite </w:t>
      </w:r>
      <w:r>
        <w:rPr>
          <w:rFonts w:ascii="Times New Roman" w:eastAsia="Times New Roman" w:hAnsi="Times New Roman" w:cs="Times New Roman"/>
        </w:rPr>
        <w:t>s</w:t>
      </w:r>
      <w:r w:rsidRPr="00115243">
        <w:rPr>
          <w:rFonts w:ascii="Times New Roman" w:eastAsia="Times New Roman" w:hAnsi="Times New Roman" w:cs="Times New Roman"/>
        </w:rPr>
        <w:t xml:space="preserve">paces as well as other license-exempt radio technologies to deliver commercial Internet access to people through Wi-Fi hotspots in villages as well as transport interchanges. </w:t>
      </w:r>
      <w:proofErr w:type="spellStart"/>
      <w:r w:rsidRPr="00115243">
        <w:rPr>
          <w:rFonts w:ascii="Times New Roman" w:eastAsia="Times New Roman" w:hAnsi="Times New Roman" w:cs="Times New Roman"/>
        </w:rPr>
        <w:t>Mawingu</w:t>
      </w:r>
      <w:proofErr w:type="spellEnd"/>
      <w:r w:rsidRPr="00115243">
        <w:rPr>
          <w:rFonts w:ascii="Times New Roman" w:eastAsia="Times New Roman" w:hAnsi="Times New Roman" w:cs="Times New Roman"/>
        </w:rPr>
        <w:t xml:space="preserve">, a word that means </w:t>
      </w:r>
      <w:r>
        <w:rPr>
          <w:rFonts w:ascii="Times New Roman" w:eastAsia="Times New Roman" w:hAnsi="Times New Roman" w:cs="Times New Roman"/>
        </w:rPr>
        <w:t>“</w:t>
      </w:r>
      <w:r w:rsidRPr="00115243">
        <w:rPr>
          <w:rFonts w:ascii="Times New Roman" w:eastAsia="Times New Roman" w:hAnsi="Times New Roman" w:cs="Times New Roman"/>
        </w:rPr>
        <w:t>cloud</w:t>
      </w:r>
      <w:r>
        <w:rPr>
          <w:rFonts w:ascii="Times New Roman" w:eastAsia="Times New Roman" w:hAnsi="Times New Roman" w:cs="Times New Roman"/>
        </w:rPr>
        <w:t>”</w:t>
      </w:r>
      <w:r w:rsidRPr="00115243">
        <w:rPr>
          <w:rFonts w:ascii="Times New Roman" w:eastAsia="Times New Roman" w:hAnsi="Times New Roman" w:cs="Times New Roman"/>
        </w:rPr>
        <w:t xml:space="preserve"> in Swahili, connects rural communities where barriers to Internet use are significant, both </w:t>
      </w:r>
      <w:r>
        <w:rPr>
          <w:rFonts w:ascii="Times New Roman" w:eastAsia="Times New Roman" w:hAnsi="Times New Roman" w:cs="Times New Roman"/>
        </w:rPr>
        <w:t xml:space="preserve">because </w:t>
      </w:r>
      <w:r w:rsidRPr="00115243">
        <w:rPr>
          <w:rFonts w:ascii="Times New Roman" w:eastAsia="Times New Roman" w:hAnsi="Times New Roman" w:cs="Times New Roman"/>
        </w:rPr>
        <w:t xml:space="preserve">of </w:t>
      </w:r>
      <w:r>
        <w:rPr>
          <w:rFonts w:ascii="Times New Roman" w:eastAsia="Times New Roman" w:hAnsi="Times New Roman" w:cs="Times New Roman"/>
        </w:rPr>
        <w:t xml:space="preserve">the </w:t>
      </w:r>
      <w:r w:rsidRPr="00115243">
        <w:rPr>
          <w:rFonts w:ascii="Times New Roman" w:eastAsia="Times New Roman" w:hAnsi="Times New Roman" w:cs="Times New Roman"/>
        </w:rPr>
        <w:t xml:space="preserve">lack of infrastructure </w:t>
      </w:r>
      <w:r>
        <w:rPr>
          <w:rFonts w:ascii="Times New Roman" w:eastAsia="Times New Roman" w:hAnsi="Times New Roman" w:cs="Times New Roman"/>
        </w:rPr>
        <w:t xml:space="preserve">and the </w:t>
      </w:r>
      <w:r w:rsidRPr="00115243">
        <w:rPr>
          <w:rFonts w:ascii="Times New Roman" w:eastAsia="Times New Roman" w:hAnsi="Times New Roman" w:cs="Times New Roman"/>
        </w:rPr>
        <w:t xml:space="preserve">lack of affordability. </w:t>
      </w:r>
      <w:proofErr w:type="spellStart"/>
      <w:r w:rsidRPr="00115243">
        <w:rPr>
          <w:rFonts w:ascii="Times New Roman" w:hAnsi="Times New Roman" w:cs="Times New Roman"/>
          <w:color w:val="111111"/>
        </w:rPr>
        <w:t>Mawingu</w:t>
      </w:r>
      <w:proofErr w:type="spellEnd"/>
      <w:r w:rsidRPr="00115243">
        <w:rPr>
          <w:rFonts w:ascii="Times New Roman" w:hAnsi="Times New Roman" w:cs="Times New Roman"/>
          <w:color w:val="111111"/>
        </w:rPr>
        <w:t xml:space="preserve"> targets low income earners by providing access at the cost of US$</w:t>
      </w:r>
      <w:r>
        <w:rPr>
          <w:rFonts w:ascii="Times New Roman" w:hAnsi="Times New Roman" w:cs="Times New Roman"/>
          <w:color w:val="111111"/>
        </w:rPr>
        <w:t xml:space="preserve"> </w:t>
      </w:r>
      <w:r w:rsidRPr="00115243">
        <w:rPr>
          <w:rFonts w:ascii="Times New Roman" w:hAnsi="Times New Roman" w:cs="Times New Roman"/>
          <w:color w:val="111111"/>
        </w:rPr>
        <w:t xml:space="preserve">1 per week and </w:t>
      </w:r>
      <w:r>
        <w:rPr>
          <w:rFonts w:ascii="Times New Roman" w:hAnsi="Times New Roman" w:cs="Times New Roman"/>
          <w:color w:val="111111"/>
        </w:rPr>
        <w:t>US</w:t>
      </w:r>
      <w:r w:rsidRPr="00115243">
        <w:rPr>
          <w:rFonts w:ascii="Times New Roman" w:hAnsi="Times New Roman" w:cs="Times New Roman"/>
          <w:color w:val="111111"/>
        </w:rPr>
        <w:t>$</w:t>
      </w:r>
      <w:r>
        <w:rPr>
          <w:rFonts w:ascii="Times New Roman" w:hAnsi="Times New Roman" w:cs="Times New Roman"/>
          <w:color w:val="111111"/>
        </w:rPr>
        <w:t xml:space="preserve"> </w:t>
      </w:r>
      <w:r w:rsidRPr="00115243">
        <w:rPr>
          <w:rFonts w:ascii="Times New Roman" w:hAnsi="Times New Roman" w:cs="Times New Roman"/>
          <w:color w:val="111111"/>
        </w:rPr>
        <w:t xml:space="preserve">3 per month. </w:t>
      </w:r>
    </w:p>
    <w:p w14:paraId="5FD30505" w14:textId="77777777" w:rsidR="00D520A1" w:rsidRPr="00115243" w:rsidRDefault="00D520A1" w:rsidP="00D520A1">
      <w:pPr>
        <w:spacing w:line="360" w:lineRule="auto"/>
        <w:jc w:val="both"/>
        <w:rPr>
          <w:rFonts w:ascii="Times New Roman" w:eastAsia="Times New Roman" w:hAnsi="Times New Roman" w:cs="Times New Roman"/>
        </w:rPr>
      </w:pPr>
    </w:p>
    <w:p w14:paraId="3D747BD1" w14:textId="77777777" w:rsidR="00D520A1" w:rsidRPr="00115243" w:rsidRDefault="00D520A1" w:rsidP="00D520A1">
      <w:pPr>
        <w:spacing w:line="360" w:lineRule="auto"/>
        <w:jc w:val="both"/>
        <w:rPr>
          <w:rFonts w:ascii="Times New Roman" w:eastAsia="Times New Roman" w:hAnsi="Times New Roman" w:cs="Times New Roman"/>
        </w:rPr>
      </w:pPr>
      <w:r w:rsidRPr="00115243">
        <w:rPr>
          <w:rFonts w:ascii="Times New Roman" w:eastAsia="Times New Roman" w:hAnsi="Times New Roman" w:cs="Times New Roman"/>
        </w:rPr>
        <w:t xml:space="preserve">The </w:t>
      </w:r>
      <w:proofErr w:type="spellStart"/>
      <w:r w:rsidRPr="00115243">
        <w:rPr>
          <w:rFonts w:ascii="Times New Roman" w:eastAsia="Times New Roman" w:hAnsi="Times New Roman" w:cs="Times New Roman"/>
        </w:rPr>
        <w:t>Mawingu</w:t>
      </w:r>
      <w:proofErr w:type="spellEnd"/>
      <w:r w:rsidRPr="00115243">
        <w:rPr>
          <w:rFonts w:ascii="Times New Roman" w:eastAsia="Times New Roman" w:hAnsi="Times New Roman" w:cs="Times New Roman"/>
        </w:rPr>
        <w:t xml:space="preserve"> network </w:t>
      </w:r>
      <w:r>
        <w:rPr>
          <w:rFonts w:ascii="Times New Roman" w:eastAsia="Times New Roman" w:hAnsi="Times New Roman" w:cs="Times New Roman"/>
        </w:rPr>
        <w:t xml:space="preserve">provides last-mile connectivity through </w:t>
      </w:r>
      <w:r w:rsidRPr="00115243">
        <w:rPr>
          <w:rFonts w:ascii="Times New Roman" w:eastAsia="Times New Roman" w:hAnsi="Times New Roman" w:cs="Times New Roman"/>
        </w:rPr>
        <w:t>low cost, high capability solar powered 5 GHz point-to-point and point-to-multipoint license-exempt radios manufactured by Ubiquiti Networks, as well as low</w:t>
      </w:r>
      <w:r>
        <w:rPr>
          <w:rFonts w:ascii="Times New Roman" w:eastAsia="Times New Roman" w:hAnsi="Times New Roman" w:cs="Times New Roman"/>
        </w:rPr>
        <w:t>-</w:t>
      </w:r>
      <w:r w:rsidRPr="00115243">
        <w:rPr>
          <w:rFonts w:ascii="Times New Roman" w:eastAsia="Times New Roman" w:hAnsi="Times New Roman" w:cs="Times New Roman"/>
        </w:rPr>
        <w:t>power second</w:t>
      </w:r>
      <w:r>
        <w:rPr>
          <w:rFonts w:ascii="Times New Roman" w:eastAsia="Times New Roman" w:hAnsi="Times New Roman" w:cs="Times New Roman"/>
        </w:rPr>
        <w:t>-</w:t>
      </w:r>
      <w:r w:rsidRPr="00115243">
        <w:rPr>
          <w:rFonts w:ascii="Times New Roman" w:eastAsia="Times New Roman" w:hAnsi="Times New Roman" w:cs="Times New Roman"/>
        </w:rPr>
        <w:t>generation r</w:t>
      </w:r>
      <w:r>
        <w:rPr>
          <w:rFonts w:ascii="Times New Roman" w:eastAsia="Times New Roman" w:hAnsi="Times New Roman" w:cs="Times New Roman"/>
        </w:rPr>
        <w:t xml:space="preserve">adios manufactured by </w:t>
      </w:r>
      <w:proofErr w:type="spellStart"/>
      <w:r>
        <w:rPr>
          <w:rFonts w:ascii="Times New Roman" w:eastAsia="Times New Roman" w:hAnsi="Times New Roman" w:cs="Times New Roman"/>
        </w:rPr>
        <w:t>Adaptrum</w:t>
      </w:r>
      <w:proofErr w:type="spellEnd"/>
      <w:r>
        <w:rPr>
          <w:rFonts w:ascii="Times New Roman" w:eastAsia="Times New Roman" w:hAnsi="Times New Roman" w:cs="Times New Roman"/>
        </w:rPr>
        <w:t xml:space="preserve"> that</w:t>
      </w:r>
      <w:r w:rsidRPr="00115243">
        <w:rPr>
          <w:rFonts w:ascii="Times New Roman" w:eastAsia="Times New Roman" w:hAnsi="Times New Roman" w:cs="Times New Roman"/>
        </w:rPr>
        <w:t xml:space="preserve"> allow for extension of the network to off-grid locations. The solar panels that power these radios also produce power for device recharging services. </w:t>
      </w:r>
    </w:p>
    <w:p w14:paraId="38BEC317" w14:textId="77777777" w:rsidR="00D520A1" w:rsidRPr="00115243" w:rsidRDefault="00D520A1" w:rsidP="00D520A1">
      <w:pPr>
        <w:spacing w:line="360" w:lineRule="auto"/>
        <w:jc w:val="both"/>
        <w:rPr>
          <w:rFonts w:ascii="Times New Roman" w:eastAsia="Times New Roman" w:hAnsi="Times New Roman" w:cs="Times New Roman"/>
        </w:rPr>
      </w:pPr>
    </w:p>
    <w:p w14:paraId="094F0BBF" w14:textId="77777777" w:rsidR="00D520A1" w:rsidRDefault="00D520A1" w:rsidP="00D520A1">
      <w:pPr>
        <w:spacing w:line="360" w:lineRule="auto"/>
        <w:jc w:val="both"/>
        <w:rPr>
          <w:rFonts w:ascii="Times New Roman" w:eastAsia="Times New Roman" w:hAnsi="Times New Roman" w:cs="Times New Roman"/>
        </w:rPr>
      </w:pPr>
      <w:r w:rsidRPr="00115243">
        <w:rPr>
          <w:rFonts w:ascii="Times New Roman" w:eastAsia="Times New Roman" w:hAnsi="Times New Roman" w:cs="Times New Roman"/>
        </w:rPr>
        <w:t xml:space="preserve">A non-commercial arm of the business provides Internet access to primary care centers, schools, and other public services through partnerships with local organizations such as the Kenyan Red Cross and </w:t>
      </w:r>
      <w:proofErr w:type="spellStart"/>
      <w:r w:rsidRPr="00115243">
        <w:rPr>
          <w:rFonts w:ascii="Times New Roman" w:eastAsia="Times New Roman" w:hAnsi="Times New Roman" w:cs="Times New Roman"/>
        </w:rPr>
        <w:t>Nanyuki</w:t>
      </w:r>
      <w:proofErr w:type="spellEnd"/>
      <w:r w:rsidRPr="00115243">
        <w:rPr>
          <w:rFonts w:ascii="Times New Roman" w:eastAsia="Times New Roman" w:hAnsi="Times New Roman" w:cs="Times New Roman"/>
        </w:rPr>
        <w:t xml:space="preserve"> library. It is also connecting 20 schools near the </w:t>
      </w:r>
      <w:proofErr w:type="spellStart"/>
      <w:r w:rsidRPr="00115243">
        <w:rPr>
          <w:rFonts w:ascii="Times New Roman" w:eastAsia="Times New Roman" w:hAnsi="Times New Roman" w:cs="Times New Roman"/>
        </w:rPr>
        <w:t>Ol</w:t>
      </w:r>
      <w:proofErr w:type="spellEnd"/>
      <w:r w:rsidRPr="00115243">
        <w:rPr>
          <w:rFonts w:ascii="Times New Roman" w:eastAsia="Times New Roman" w:hAnsi="Times New Roman" w:cs="Times New Roman"/>
        </w:rPr>
        <w:t xml:space="preserve"> Pejeta conservancy. </w:t>
      </w:r>
    </w:p>
    <w:p w14:paraId="616C61C7" w14:textId="77777777" w:rsidR="00D520A1" w:rsidRPr="00115243" w:rsidRDefault="00D520A1" w:rsidP="00D520A1">
      <w:pPr>
        <w:spacing w:line="360" w:lineRule="auto"/>
        <w:jc w:val="both"/>
        <w:rPr>
          <w:rFonts w:ascii="Times New Roman" w:eastAsia="Times New Roman" w:hAnsi="Times New Roman" w:cs="Times New Roman"/>
        </w:rPr>
      </w:pPr>
    </w:p>
    <w:p w14:paraId="25B1D619" w14:textId="77777777" w:rsidR="00D520A1" w:rsidRPr="00115243" w:rsidRDefault="00D520A1" w:rsidP="00D520A1">
      <w:pPr>
        <w:spacing w:line="360" w:lineRule="auto"/>
        <w:jc w:val="both"/>
        <w:rPr>
          <w:rFonts w:ascii="Times New Roman" w:eastAsia="Times New Roman" w:hAnsi="Times New Roman" w:cs="Times New Roman"/>
        </w:rPr>
      </w:pPr>
      <w:r w:rsidRPr="00115243">
        <w:rPr>
          <w:rFonts w:ascii="Times New Roman" w:eastAsia="Times New Roman" w:hAnsi="Times New Roman" w:cs="Times New Roman"/>
        </w:rPr>
        <w:t xml:space="preserve">At present, </w:t>
      </w:r>
      <w:proofErr w:type="spellStart"/>
      <w:r w:rsidRPr="00115243">
        <w:rPr>
          <w:rFonts w:ascii="Times New Roman" w:eastAsia="Times New Roman" w:hAnsi="Times New Roman" w:cs="Times New Roman"/>
        </w:rPr>
        <w:t>Mawingu</w:t>
      </w:r>
      <w:proofErr w:type="spellEnd"/>
      <w:r w:rsidRPr="00115243">
        <w:rPr>
          <w:rFonts w:ascii="Times New Roman" w:eastAsia="Times New Roman" w:hAnsi="Times New Roman" w:cs="Times New Roman"/>
        </w:rPr>
        <w:t xml:space="preserve"> has about 10,000 commercial users of its monthly and weekly flat-rate offerings in </w:t>
      </w:r>
      <w:r>
        <w:rPr>
          <w:rFonts w:ascii="Times New Roman" w:eastAsia="Times New Roman" w:hAnsi="Times New Roman" w:cs="Times New Roman"/>
        </w:rPr>
        <w:t>the four counties where it is present</w:t>
      </w:r>
      <w:r w:rsidRPr="00115243">
        <w:rPr>
          <w:rFonts w:ascii="Times New Roman" w:eastAsia="Times New Roman" w:hAnsi="Times New Roman" w:cs="Times New Roman"/>
        </w:rPr>
        <w:t xml:space="preserve">. </w:t>
      </w:r>
      <w:r>
        <w:rPr>
          <w:rFonts w:ascii="Times New Roman" w:eastAsia="Times New Roman" w:hAnsi="Times New Roman" w:cs="Times New Roman"/>
        </w:rPr>
        <w:t xml:space="preserve">The </w:t>
      </w:r>
      <w:proofErr w:type="spellStart"/>
      <w:r>
        <w:rPr>
          <w:rFonts w:ascii="Times New Roman" w:eastAsia="Times New Roman" w:hAnsi="Times New Roman" w:cs="Times New Roman"/>
        </w:rPr>
        <w:t>Mawingu</w:t>
      </w:r>
      <w:proofErr w:type="spellEnd"/>
      <w:r>
        <w:rPr>
          <w:rFonts w:ascii="Times New Roman" w:eastAsia="Times New Roman" w:hAnsi="Times New Roman" w:cs="Times New Roman"/>
        </w:rPr>
        <w:t xml:space="preserve"> network has to date </w:t>
      </w:r>
      <w:r w:rsidRPr="00115243">
        <w:rPr>
          <w:rFonts w:ascii="Times New Roman" w:eastAsia="Times New Roman" w:hAnsi="Times New Roman" w:cs="Times New Roman"/>
        </w:rPr>
        <w:t xml:space="preserve">provided connectivity to Male Primary and Secondary Schools, </w:t>
      </w:r>
      <w:proofErr w:type="spellStart"/>
      <w:r w:rsidRPr="00115243">
        <w:rPr>
          <w:rFonts w:ascii="Times New Roman" w:eastAsia="Times New Roman" w:hAnsi="Times New Roman" w:cs="Times New Roman"/>
        </w:rPr>
        <w:t>Nanyuki</w:t>
      </w:r>
      <w:proofErr w:type="spellEnd"/>
      <w:r w:rsidRPr="00115243">
        <w:rPr>
          <w:rFonts w:ascii="Times New Roman" w:eastAsia="Times New Roman" w:hAnsi="Times New Roman" w:cs="Times New Roman"/>
        </w:rPr>
        <w:t xml:space="preserve"> Red Cross Office, </w:t>
      </w:r>
      <w:proofErr w:type="spellStart"/>
      <w:r w:rsidRPr="00115243">
        <w:rPr>
          <w:rFonts w:ascii="Times New Roman" w:eastAsia="Times New Roman" w:hAnsi="Times New Roman" w:cs="Times New Roman"/>
        </w:rPr>
        <w:t>Tambuzi</w:t>
      </w:r>
      <w:proofErr w:type="spellEnd"/>
      <w:r w:rsidRPr="00115243">
        <w:rPr>
          <w:rFonts w:ascii="Times New Roman" w:eastAsia="Times New Roman" w:hAnsi="Times New Roman" w:cs="Times New Roman"/>
        </w:rPr>
        <w:t xml:space="preserve"> Farm, </w:t>
      </w:r>
      <w:proofErr w:type="spellStart"/>
      <w:r w:rsidRPr="00115243">
        <w:rPr>
          <w:rFonts w:ascii="Times New Roman" w:eastAsia="Times New Roman" w:hAnsi="Times New Roman" w:cs="Times New Roman"/>
        </w:rPr>
        <w:t>Tithigi</w:t>
      </w:r>
      <w:proofErr w:type="spellEnd"/>
      <w:r w:rsidRPr="00115243">
        <w:rPr>
          <w:rFonts w:ascii="Times New Roman" w:eastAsia="Times New Roman" w:hAnsi="Times New Roman" w:cs="Times New Roman"/>
        </w:rPr>
        <w:t xml:space="preserve"> Boys Secondary School, </w:t>
      </w:r>
      <w:proofErr w:type="spellStart"/>
      <w:r w:rsidRPr="00115243">
        <w:rPr>
          <w:rFonts w:ascii="Times New Roman" w:eastAsia="Times New Roman" w:hAnsi="Times New Roman" w:cs="Times New Roman"/>
        </w:rPr>
        <w:t>Thome</w:t>
      </w:r>
      <w:proofErr w:type="spellEnd"/>
      <w:r w:rsidRPr="00115243">
        <w:rPr>
          <w:rFonts w:ascii="Times New Roman" w:eastAsia="Times New Roman" w:hAnsi="Times New Roman" w:cs="Times New Roman"/>
        </w:rPr>
        <w:t xml:space="preserve"> Boys Secondary Schoo</w:t>
      </w:r>
      <w:r>
        <w:rPr>
          <w:rFonts w:ascii="Times New Roman" w:eastAsia="Times New Roman" w:hAnsi="Times New Roman" w:cs="Times New Roman"/>
        </w:rPr>
        <w:t>l,</w:t>
      </w:r>
      <w:r w:rsidRPr="00115243">
        <w:rPr>
          <w:rFonts w:ascii="Times New Roman" w:eastAsia="Times New Roman" w:hAnsi="Times New Roman" w:cs="Times New Roman"/>
        </w:rPr>
        <w:t xml:space="preserve"> </w:t>
      </w:r>
      <w:proofErr w:type="spellStart"/>
      <w:r w:rsidRPr="00115243">
        <w:rPr>
          <w:rFonts w:ascii="Times New Roman" w:eastAsia="Times New Roman" w:hAnsi="Times New Roman" w:cs="Times New Roman"/>
        </w:rPr>
        <w:t>Gakawa</w:t>
      </w:r>
      <w:proofErr w:type="spellEnd"/>
      <w:r w:rsidRPr="00115243">
        <w:rPr>
          <w:rFonts w:ascii="Times New Roman" w:eastAsia="Times New Roman" w:hAnsi="Times New Roman" w:cs="Times New Roman"/>
        </w:rPr>
        <w:t xml:space="preserve"> Secondary School</w:t>
      </w:r>
      <w:r>
        <w:rPr>
          <w:rFonts w:ascii="Times New Roman" w:eastAsia="Times New Roman" w:hAnsi="Times New Roman" w:cs="Times New Roman"/>
        </w:rPr>
        <w:t>, and</w:t>
      </w:r>
      <w:r w:rsidRPr="00115243">
        <w:rPr>
          <w:rFonts w:ascii="Times New Roman" w:eastAsia="Times New Roman" w:hAnsi="Times New Roman" w:cs="Times New Roman"/>
        </w:rPr>
        <w:t xml:space="preserve"> the National Library in </w:t>
      </w:r>
      <w:proofErr w:type="spellStart"/>
      <w:r w:rsidRPr="00115243">
        <w:rPr>
          <w:rFonts w:ascii="Times New Roman" w:eastAsia="Times New Roman" w:hAnsi="Times New Roman" w:cs="Times New Roman"/>
        </w:rPr>
        <w:t>Nanyuki</w:t>
      </w:r>
      <w:proofErr w:type="spellEnd"/>
      <w:r w:rsidRPr="00115243">
        <w:rPr>
          <w:rFonts w:ascii="Times New Roman" w:eastAsia="Times New Roman" w:hAnsi="Times New Roman" w:cs="Times New Roman"/>
        </w:rPr>
        <w:t xml:space="preserve"> absolutely free of cost. Microsoft provided ICT labs in </w:t>
      </w:r>
      <w:proofErr w:type="spellStart"/>
      <w:r w:rsidRPr="00115243">
        <w:rPr>
          <w:rFonts w:ascii="Times New Roman" w:eastAsia="Times New Roman" w:hAnsi="Times New Roman" w:cs="Times New Roman"/>
        </w:rPr>
        <w:t>Gakawa</w:t>
      </w:r>
      <w:proofErr w:type="spellEnd"/>
      <w:r w:rsidRPr="00115243">
        <w:rPr>
          <w:rFonts w:ascii="Times New Roman" w:eastAsia="Times New Roman" w:hAnsi="Times New Roman" w:cs="Times New Roman"/>
        </w:rPr>
        <w:t xml:space="preserve"> Secondary School, Male Primary School, and Male Secondary </w:t>
      </w:r>
      <w:r>
        <w:rPr>
          <w:rFonts w:ascii="Times New Roman" w:eastAsia="Times New Roman" w:hAnsi="Times New Roman" w:cs="Times New Roman"/>
        </w:rPr>
        <w:t>S</w:t>
      </w:r>
      <w:r w:rsidRPr="00115243">
        <w:rPr>
          <w:rFonts w:ascii="Times New Roman" w:eastAsia="Times New Roman" w:hAnsi="Times New Roman" w:cs="Times New Roman"/>
        </w:rPr>
        <w:t xml:space="preserve">chool as well as relevant technology training </w:t>
      </w:r>
      <w:r>
        <w:rPr>
          <w:rFonts w:ascii="Times New Roman" w:eastAsia="Times New Roman" w:hAnsi="Times New Roman" w:cs="Times New Roman"/>
        </w:rPr>
        <w:t xml:space="preserve">for </w:t>
      </w:r>
      <w:r w:rsidRPr="00115243">
        <w:rPr>
          <w:rFonts w:ascii="Times New Roman" w:eastAsia="Times New Roman" w:hAnsi="Times New Roman" w:cs="Times New Roman"/>
        </w:rPr>
        <w:t xml:space="preserve">all the teachers and administrators, which has had a real impact on educational outcomes. </w:t>
      </w:r>
      <w:proofErr w:type="spellStart"/>
      <w:r w:rsidRPr="00115243">
        <w:rPr>
          <w:rFonts w:ascii="Times New Roman" w:eastAsia="Times New Roman" w:hAnsi="Times New Roman" w:cs="Times New Roman"/>
          <w:color w:val="000000"/>
          <w:shd w:val="clear" w:color="auto" w:fill="FFFFFF"/>
        </w:rPr>
        <w:t>Gakawa</w:t>
      </w:r>
      <w:proofErr w:type="spellEnd"/>
      <w:r w:rsidRPr="00115243">
        <w:rPr>
          <w:rFonts w:ascii="Times New Roman" w:eastAsia="Times New Roman" w:hAnsi="Times New Roman" w:cs="Times New Roman"/>
          <w:color w:val="000000"/>
          <w:shd w:val="clear" w:color="auto" w:fill="FFFFFF"/>
        </w:rPr>
        <w:t xml:space="preserve"> Principal Beatrice </w:t>
      </w:r>
      <w:proofErr w:type="spellStart"/>
      <w:r w:rsidRPr="00115243">
        <w:rPr>
          <w:rFonts w:ascii="Times New Roman" w:eastAsia="Times New Roman" w:hAnsi="Times New Roman" w:cs="Times New Roman"/>
          <w:color w:val="000000"/>
          <w:shd w:val="clear" w:color="auto" w:fill="FFFFFF"/>
        </w:rPr>
        <w:t>Ndorongo</w:t>
      </w:r>
      <w:proofErr w:type="spellEnd"/>
      <w:r w:rsidRPr="00115243">
        <w:rPr>
          <w:rFonts w:ascii="Times New Roman" w:eastAsia="Times New Roman" w:hAnsi="Times New Roman" w:cs="Times New Roman"/>
          <w:color w:val="000000"/>
          <w:shd w:val="clear" w:color="auto" w:fill="FFFFFF"/>
        </w:rPr>
        <w:t xml:space="preserve"> Beatrice reports that in the two-and-a-half years since the connection was established, students at </w:t>
      </w:r>
      <w:proofErr w:type="spellStart"/>
      <w:r w:rsidRPr="00115243">
        <w:rPr>
          <w:rFonts w:ascii="Times New Roman" w:eastAsia="Times New Roman" w:hAnsi="Times New Roman" w:cs="Times New Roman"/>
          <w:color w:val="000000"/>
          <w:shd w:val="clear" w:color="auto" w:fill="FFFFFF"/>
        </w:rPr>
        <w:t>Gakawa</w:t>
      </w:r>
      <w:proofErr w:type="spellEnd"/>
      <w:r w:rsidRPr="00115243">
        <w:rPr>
          <w:rFonts w:ascii="Times New Roman" w:eastAsia="Times New Roman" w:hAnsi="Times New Roman" w:cs="Times New Roman"/>
          <w:color w:val="000000"/>
          <w:shd w:val="clear" w:color="auto" w:fill="FFFFFF"/>
        </w:rPr>
        <w:t xml:space="preserve"> Secondary School have improved their scores in</w:t>
      </w:r>
      <w:r>
        <w:rPr>
          <w:rFonts w:ascii="Times New Roman" w:eastAsia="Times New Roman" w:hAnsi="Times New Roman" w:cs="Times New Roman"/>
          <w:color w:val="000000"/>
          <w:shd w:val="clear" w:color="auto" w:fill="FFFFFF"/>
        </w:rPr>
        <w:t xml:space="preserve"> </w:t>
      </w:r>
      <w:r w:rsidRPr="00115243">
        <w:rPr>
          <w:rFonts w:ascii="Times New Roman" w:eastAsia="Times New Roman" w:hAnsi="Times New Roman" w:cs="Times New Roman"/>
          <w:i/>
          <w:iCs/>
          <w:color w:val="000000"/>
          <w:bdr w:val="none" w:sz="0" w:space="0" w:color="auto" w:frame="1"/>
        </w:rPr>
        <w:t>every single subject</w:t>
      </w:r>
      <w:r>
        <w:rPr>
          <w:rFonts w:ascii="Times New Roman" w:eastAsia="Times New Roman" w:hAnsi="Times New Roman" w:cs="Times New Roman"/>
          <w:color w:val="000000"/>
          <w:shd w:val="clear" w:color="auto" w:fill="FFFFFF"/>
        </w:rPr>
        <w:t xml:space="preserve"> </w:t>
      </w:r>
      <w:r w:rsidRPr="00115243">
        <w:rPr>
          <w:rFonts w:ascii="Times New Roman" w:eastAsia="Times New Roman" w:hAnsi="Times New Roman" w:cs="Times New Roman"/>
          <w:color w:val="000000"/>
          <w:shd w:val="clear" w:color="auto" w:fill="FFFFFF"/>
        </w:rPr>
        <w:t>on the Kenya National Exam.</w:t>
      </w:r>
    </w:p>
    <w:p w14:paraId="326F5473" w14:textId="77777777" w:rsidR="00D520A1" w:rsidRPr="00D520A1" w:rsidRDefault="00D520A1" w:rsidP="00D520A1">
      <w:pPr>
        <w:spacing w:line="360" w:lineRule="auto"/>
        <w:jc w:val="both"/>
        <w:rPr>
          <w:rFonts w:ascii="Times New Roman" w:eastAsia="Times New Roman" w:hAnsi="Times New Roman" w:cs="Times New Roman"/>
        </w:rPr>
      </w:pPr>
    </w:p>
    <w:p w14:paraId="740791AC" w14:textId="6DDFD84D" w:rsidR="00D520A1" w:rsidRDefault="00D520A1" w:rsidP="00D520A1">
      <w:pPr>
        <w:pStyle w:val="NormalWeb"/>
        <w:spacing w:before="0" w:beforeAutospacing="0" w:after="300" w:afterAutospacing="0" w:line="360" w:lineRule="auto"/>
        <w:jc w:val="both"/>
        <w:rPr>
          <w:color w:val="111111"/>
        </w:rPr>
      </w:pPr>
      <w:r w:rsidRPr="00D520A1">
        <w:rPr>
          <w:color w:val="111111"/>
        </w:rPr>
        <w:t xml:space="preserve">Further, </w:t>
      </w:r>
      <w:proofErr w:type="spellStart"/>
      <w:r w:rsidRPr="00D520A1">
        <w:rPr>
          <w:color w:val="111111"/>
        </w:rPr>
        <w:t>Mawingu</w:t>
      </w:r>
      <w:proofErr w:type="spellEnd"/>
      <w:r w:rsidRPr="00D520A1">
        <w:rPr>
          <w:color w:val="111111"/>
        </w:rPr>
        <w:t xml:space="preserve"> enables entrepreneurs to flourish by allowing them to set </w:t>
      </w:r>
      <w:proofErr w:type="gramStart"/>
      <w:r w:rsidRPr="00D520A1">
        <w:rPr>
          <w:color w:val="111111"/>
        </w:rPr>
        <w:t xml:space="preserve">up </w:t>
      </w:r>
      <w:r>
        <w:rPr>
          <w:color w:val="111111"/>
        </w:rPr>
        <w:t xml:space="preserve"> “</w:t>
      </w:r>
      <w:proofErr w:type="gramEnd"/>
      <w:r w:rsidRPr="00D520A1">
        <w:rPr>
          <w:color w:val="111111"/>
        </w:rPr>
        <w:t>Solar-</w:t>
      </w:r>
      <w:proofErr w:type="spellStart"/>
      <w:r w:rsidRPr="00D520A1">
        <w:rPr>
          <w:color w:val="111111"/>
        </w:rPr>
        <w:t>cybers</w:t>
      </w:r>
      <w:proofErr w:type="spellEnd"/>
      <w:r w:rsidRPr="00D520A1">
        <w:rPr>
          <w:color w:val="111111"/>
        </w:rPr>
        <w:t xml:space="preserve">,” which are low-cost Internet cafes that provide device recharging services. </w:t>
      </w:r>
      <w:proofErr w:type="spellStart"/>
      <w:r w:rsidRPr="00D520A1">
        <w:rPr>
          <w:color w:val="111111"/>
        </w:rPr>
        <w:t>Mawingu</w:t>
      </w:r>
      <w:proofErr w:type="spellEnd"/>
      <w:r w:rsidRPr="00D520A1">
        <w:rPr>
          <w:color w:val="111111"/>
        </w:rPr>
        <w:t xml:space="preserve"> agents, as they are called, have flourished in parts of rural Kenya and provide a range of services to clients. </w:t>
      </w:r>
    </w:p>
    <w:p w14:paraId="6106C777" w14:textId="77777777" w:rsidR="00D520A1" w:rsidRDefault="00D520A1" w:rsidP="00441625">
      <w:pPr>
        <w:spacing w:before="100" w:beforeAutospacing="1" w:after="100" w:afterAutospacing="1" w:line="360" w:lineRule="auto"/>
        <w:jc w:val="both"/>
        <w:rPr>
          <w:rFonts w:ascii="Times New Roman" w:hAnsi="Times New Roman" w:cs="Times New Roman"/>
          <w:color w:val="000000"/>
        </w:rPr>
      </w:pPr>
    </w:p>
    <w:p w14:paraId="0CE1B50A" w14:textId="77777777" w:rsidR="008F7138" w:rsidRDefault="008F7138" w:rsidP="0023264C">
      <w:pPr>
        <w:spacing w:line="360" w:lineRule="auto"/>
        <w:rPr>
          <w:rFonts w:ascii="Times New Roman" w:hAnsi="Times New Roman" w:cs="Times New Roman"/>
          <w:color w:val="000000"/>
        </w:rPr>
      </w:pPr>
    </w:p>
    <w:p w14:paraId="3C9EFAC8" w14:textId="77777777" w:rsidR="00D520A1" w:rsidRDefault="00D520A1" w:rsidP="0023264C">
      <w:pPr>
        <w:spacing w:line="360" w:lineRule="auto"/>
        <w:rPr>
          <w:rFonts w:ascii="Times New Roman" w:hAnsi="Times New Roman" w:cs="Times New Roman"/>
        </w:rPr>
      </w:pPr>
    </w:p>
    <w:p w14:paraId="49EAF3A9" w14:textId="49F75629" w:rsidR="0023264C" w:rsidRPr="0023264C" w:rsidRDefault="0023264C" w:rsidP="0023264C">
      <w:pPr>
        <w:spacing w:line="360" w:lineRule="auto"/>
        <w:rPr>
          <w:rFonts w:ascii="Times New Roman" w:hAnsi="Times New Roman" w:cs="Times New Roman"/>
          <w:b/>
        </w:rPr>
      </w:pPr>
      <w:r w:rsidRPr="0023264C">
        <w:rPr>
          <w:rFonts w:ascii="Times New Roman" w:hAnsi="Times New Roman" w:cs="Times New Roman"/>
          <w:b/>
        </w:rPr>
        <w:t>About 1 World Connected</w:t>
      </w:r>
      <w:r w:rsidR="00182239">
        <w:rPr>
          <w:rFonts w:ascii="Times New Roman" w:hAnsi="Times New Roman" w:cs="Times New Roman"/>
          <w:b/>
        </w:rPr>
        <w:t xml:space="preserve"> (1worldconnected.org)</w:t>
      </w:r>
    </w:p>
    <w:p w14:paraId="5592689E" w14:textId="77777777" w:rsidR="0023264C" w:rsidRPr="008F7138" w:rsidRDefault="0023264C" w:rsidP="0023264C">
      <w:pPr>
        <w:spacing w:line="360" w:lineRule="auto"/>
        <w:rPr>
          <w:rFonts w:ascii="Times New Roman" w:hAnsi="Times New Roman" w:cs="Times New Roman"/>
        </w:rPr>
      </w:pPr>
      <w:r w:rsidRPr="008F7138">
        <w:rPr>
          <w:rFonts w:ascii="Times New Roman" w:hAnsi="Times New Roman" w:cs="Times New Roman"/>
        </w:rPr>
        <w:t xml:space="preserve">1 World Connected is a research project based out of the University of Pennsylvania’s Center for Technology, Innovation and Competition. The project seeks to catalog, analyze and disseminate information about innovative approaches to connect the unconnected. </w:t>
      </w:r>
    </w:p>
    <w:p w14:paraId="6CC46783" w14:textId="77777777" w:rsidR="0023264C" w:rsidRPr="008F7138" w:rsidRDefault="0023264C" w:rsidP="0023264C">
      <w:pPr>
        <w:spacing w:line="360" w:lineRule="auto"/>
        <w:rPr>
          <w:rFonts w:ascii="Times New Roman" w:hAnsi="Times New Roman" w:cs="Times New Roman"/>
        </w:rPr>
      </w:pPr>
    </w:p>
    <w:sectPr w:rsidR="0023264C" w:rsidRPr="008F7138" w:rsidSect="005B397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C39D1"/>
    <w:multiLevelType w:val="hybridMultilevel"/>
    <w:tmpl w:val="EE746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04C"/>
    <w:rsid w:val="00182239"/>
    <w:rsid w:val="0019545C"/>
    <w:rsid w:val="001C745D"/>
    <w:rsid w:val="0023264C"/>
    <w:rsid w:val="00264605"/>
    <w:rsid w:val="002B0AFD"/>
    <w:rsid w:val="00310508"/>
    <w:rsid w:val="00441625"/>
    <w:rsid w:val="005B397F"/>
    <w:rsid w:val="005E704C"/>
    <w:rsid w:val="006B3DAE"/>
    <w:rsid w:val="00840C83"/>
    <w:rsid w:val="008D3D93"/>
    <w:rsid w:val="008F7138"/>
    <w:rsid w:val="00A2641B"/>
    <w:rsid w:val="00A50684"/>
    <w:rsid w:val="00D24619"/>
    <w:rsid w:val="00D520A1"/>
    <w:rsid w:val="00DD25E0"/>
    <w:rsid w:val="00E56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D137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64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64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3264C"/>
    <w:pPr>
      <w:ind w:left="720"/>
      <w:contextualSpacing/>
    </w:pPr>
  </w:style>
  <w:style w:type="character" w:styleId="Hyperlink">
    <w:name w:val="Hyperlink"/>
    <w:basedOn w:val="DefaultParagraphFont"/>
    <w:uiPriority w:val="99"/>
    <w:unhideWhenUsed/>
    <w:rsid w:val="00E560B6"/>
    <w:rPr>
      <w:color w:val="0563C1" w:themeColor="hyperlink"/>
      <w:u w:val="single"/>
    </w:rPr>
  </w:style>
  <w:style w:type="paragraph" w:styleId="NormalWeb">
    <w:name w:val="Normal (Web)"/>
    <w:basedOn w:val="Normal"/>
    <w:uiPriority w:val="99"/>
    <w:unhideWhenUsed/>
    <w:rsid w:val="00DD25E0"/>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120121">
      <w:bodyDiv w:val="1"/>
      <w:marLeft w:val="0"/>
      <w:marRight w:val="0"/>
      <w:marTop w:val="0"/>
      <w:marBottom w:val="0"/>
      <w:divBdr>
        <w:top w:val="none" w:sz="0" w:space="0" w:color="auto"/>
        <w:left w:val="none" w:sz="0" w:space="0" w:color="auto"/>
        <w:bottom w:val="none" w:sz="0" w:space="0" w:color="auto"/>
        <w:right w:val="none" w:sz="0" w:space="0" w:color="auto"/>
      </w:divBdr>
    </w:div>
    <w:div w:id="811411019">
      <w:bodyDiv w:val="1"/>
      <w:marLeft w:val="0"/>
      <w:marRight w:val="0"/>
      <w:marTop w:val="0"/>
      <w:marBottom w:val="0"/>
      <w:divBdr>
        <w:top w:val="none" w:sz="0" w:space="0" w:color="auto"/>
        <w:left w:val="none" w:sz="0" w:space="0" w:color="auto"/>
        <w:bottom w:val="none" w:sz="0" w:space="0" w:color="auto"/>
        <w:right w:val="none" w:sz="0" w:space="0" w:color="auto"/>
      </w:divBdr>
    </w:div>
    <w:div w:id="1509904816">
      <w:bodyDiv w:val="1"/>
      <w:marLeft w:val="0"/>
      <w:marRight w:val="0"/>
      <w:marTop w:val="0"/>
      <w:marBottom w:val="0"/>
      <w:divBdr>
        <w:top w:val="none" w:sz="0" w:space="0" w:color="auto"/>
        <w:left w:val="none" w:sz="0" w:space="0" w:color="auto"/>
        <w:bottom w:val="none" w:sz="0" w:space="0" w:color="auto"/>
        <w:right w:val="none" w:sz="0" w:space="0" w:color="auto"/>
      </w:divBdr>
    </w:div>
    <w:div w:id="15930510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goo.gl/rZLsW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2354</Words>
  <Characters>13423</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Sharada Srinivasan</dc:creator>
  <cp:keywords/>
  <dc:description/>
  <cp:lastModifiedBy>Anri van der Spuy</cp:lastModifiedBy>
  <cp:revision>2</cp:revision>
  <dcterms:created xsi:type="dcterms:W3CDTF">2016-10-21T14:34:00Z</dcterms:created>
  <dcterms:modified xsi:type="dcterms:W3CDTF">2016-10-21T14:34:00Z</dcterms:modified>
</cp:coreProperties>
</file>